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09" w:rsidRPr="005F51A2" w:rsidRDefault="00477909" w:rsidP="00477909">
      <w:pPr>
        <w:rPr>
          <w:b/>
        </w:rPr>
      </w:pPr>
      <w:r w:rsidRPr="005F51A2">
        <w:rPr>
          <w:b/>
        </w:rPr>
        <w:t xml:space="preserve">Na temelju članka </w:t>
      </w:r>
      <w:r>
        <w:rPr>
          <w:b/>
        </w:rPr>
        <w:t>65</w:t>
      </w:r>
      <w:r w:rsidRPr="005F51A2">
        <w:rPr>
          <w:b/>
        </w:rPr>
        <w:t xml:space="preserve">. Statuta Osnovne škole Slavka Kolara, Hercegovac </w:t>
      </w:r>
      <w:r>
        <w:rPr>
          <w:b/>
        </w:rPr>
        <w:t xml:space="preserve">Školski odbor </w:t>
      </w:r>
      <w:r w:rsidRPr="005F51A2">
        <w:rPr>
          <w:b/>
        </w:rPr>
        <w:t>š</w:t>
      </w:r>
      <w:r>
        <w:rPr>
          <w:b/>
        </w:rPr>
        <w:t>kole</w:t>
      </w:r>
      <w:r w:rsidRPr="005F51A2">
        <w:rPr>
          <w:b/>
        </w:rPr>
        <w:t xml:space="preserve"> dana </w:t>
      </w:r>
      <w:r>
        <w:rPr>
          <w:b/>
        </w:rPr>
        <w:t>30. 12 2015.g. donosi</w:t>
      </w:r>
    </w:p>
    <w:p w:rsidR="00477909" w:rsidRDefault="00477909" w:rsidP="00477909"/>
    <w:p w:rsidR="00477909" w:rsidRDefault="00477909" w:rsidP="00477909">
      <w:pPr>
        <w:ind w:left="180" w:hanging="180"/>
        <w:jc w:val="center"/>
        <w:rPr>
          <w:b/>
        </w:rPr>
      </w:pPr>
      <w:r>
        <w:rPr>
          <w:b/>
        </w:rPr>
        <w:t xml:space="preserve">          FINANCIJSKI   </w:t>
      </w:r>
      <w:r w:rsidRPr="00104B86">
        <w:rPr>
          <w:b/>
        </w:rPr>
        <w:t xml:space="preserve"> PLAN</w:t>
      </w:r>
      <w:r>
        <w:rPr>
          <w:b/>
        </w:rPr>
        <w:t xml:space="preserve">  </w:t>
      </w:r>
      <w:r w:rsidRPr="00104B86">
        <w:rPr>
          <w:b/>
        </w:rPr>
        <w:t xml:space="preserve"> OSNOVNE ŠKOLE </w:t>
      </w:r>
      <w:r>
        <w:rPr>
          <w:b/>
        </w:rPr>
        <w:t>SLAVKA KOLARA HERCEGOVAC ZA 2016.</w:t>
      </w:r>
      <w:r w:rsidRPr="00104B86">
        <w:rPr>
          <w:b/>
        </w:rPr>
        <w:t>. G.</w:t>
      </w:r>
    </w:p>
    <w:p w:rsidR="00477909" w:rsidRDefault="00477909" w:rsidP="00477909">
      <w:pPr>
        <w:ind w:left="180" w:hanging="180"/>
        <w:jc w:val="center"/>
        <w:rPr>
          <w:b/>
        </w:rPr>
      </w:pPr>
      <w:r>
        <w:rPr>
          <w:b/>
        </w:rPr>
        <w:t>I PROJEKCIJA ZA 2017., 2018.G.</w:t>
      </w:r>
    </w:p>
    <w:tbl>
      <w:tblPr>
        <w:tblW w:w="1585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080"/>
        <w:gridCol w:w="1260"/>
        <w:gridCol w:w="1220"/>
        <w:gridCol w:w="1260"/>
        <w:gridCol w:w="1080"/>
        <w:gridCol w:w="1343"/>
        <w:gridCol w:w="1080"/>
        <w:gridCol w:w="1080"/>
      </w:tblGrid>
      <w:tr w:rsidR="00477909" w:rsidRPr="00550281" w:rsidTr="003D727C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477909" w:rsidRPr="00550281" w:rsidRDefault="00477909" w:rsidP="003D72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477909" w:rsidRDefault="00477909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77909" w:rsidRDefault="00477909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77909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77909" w:rsidRPr="00550281" w:rsidRDefault="00477909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477909" w:rsidRPr="00550281" w:rsidRDefault="00477909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477909" w:rsidRPr="00550281" w:rsidRDefault="00477909" w:rsidP="003D72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080" w:type="dxa"/>
            <w:vMerge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7909" w:rsidRPr="00550281" w:rsidRDefault="00477909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77909" w:rsidRPr="00550281" w:rsidRDefault="00477909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77909" w:rsidRPr="00550281" w:rsidRDefault="00477909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PRIHODI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449.620,00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24.200,00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201.200,00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7.500,00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477909" w:rsidRPr="009638BB" w:rsidRDefault="00477909" w:rsidP="003D727C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4.486.020,00</w:t>
            </w:r>
          </w:p>
        </w:tc>
        <w:tc>
          <w:tcPr>
            <w:tcW w:w="1080" w:type="dxa"/>
            <w:shd w:val="clear" w:color="auto" w:fill="auto"/>
          </w:tcPr>
          <w:p w:rsidR="00477909" w:rsidRPr="00D02153" w:rsidRDefault="00477909" w:rsidP="003D727C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4.486.020</w:t>
            </w:r>
          </w:p>
        </w:tc>
        <w:tc>
          <w:tcPr>
            <w:tcW w:w="1080" w:type="dxa"/>
            <w:shd w:val="clear" w:color="auto" w:fill="auto"/>
          </w:tcPr>
          <w:p w:rsidR="00477909" w:rsidRPr="00D02153" w:rsidRDefault="00477909" w:rsidP="003D727C">
            <w:pPr>
              <w:rPr>
                <w:rFonts w:ascii="Tahoma" w:hAnsi="Tahoma" w:cs="Tahoma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4.486.020</w:t>
            </w: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POSLOVANJA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449.620,00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24.200,00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201.200,00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7.500,00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4.483.020,00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4.483.020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4.483.020</w:t>
            </w: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24.200,00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3.674.700,00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3.674.700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3.674.700</w:t>
            </w: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63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POMOĆ PRORAČUNSKIM KORISNICIMA</w:t>
            </w: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IZ PRORAČUNA KOJI IM NIJE NADLEŽAN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24.200,00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--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3.674.700,00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D3527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477909" w:rsidRPr="00D3527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64</w:t>
            </w:r>
          </w:p>
        </w:tc>
        <w:tc>
          <w:tcPr>
            <w:tcW w:w="2340" w:type="dxa"/>
            <w:shd w:val="clear" w:color="auto" w:fill="auto"/>
          </w:tcPr>
          <w:p w:rsidR="00477909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PRIHODI OD FINANCIJSKE IMOVINE</w:t>
            </w:r>
          </w:p>
        </w:tc>
        <w:tc>
          <w:tcPr>
            <w:tcW w:w="1411" w:type="dxa"/>
            <w:shd w:val="clear" w:color="auto" w:fill="auto"/>
          </w:tcPr>
          <w:p w:rsidR="00477909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D3527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1.000,00</w:t>
            </w:r>
          </w:p>
        </w:tc>
        <w:tc>
          <w:tcPr>
            <w:tcW w:w="1220" w:type="dxa"/>
            <w:shd w:val="clear" w:color="auto" w:fill="auto"/>
          </w:tcPr>
          <w:p w:rsidR="00477909" w:rsidRPr="00D3527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D3527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D3527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77909" w:rsidRPr="00D35271" w:rsidRDefault="00477909" w:rsidP="003D727C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477909" w:rsidRPr="00D3527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1.000</w:t>
            </w:r>
          </w:p>
        </w:tc>
        <w:tc>
          <w:tcPr>
            <w:tcW w:w="1080" w:type="dxa"/>
            <w:shd w:val="clear" w:color="auto" w:fill="auto"/>
          </w:tcPr>
          <w:p w:rsidR="00477909" w:rsidRPr="00D3527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1.000</w:t>
            </w: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641</w:t>
            </w:r>
          </w:p>
        </w:tc>
        <w:tc>
          <w:tcPr>
            <w:tcW w:w="2340" w:type="dxa"/>
            <w:shd w:val="clear" w:color="auto" w:fill="auto"/>
          </w:tcPr>
          <w:p w:rsidR="00477909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KAMATE NA DEPOZITE PO VIĐENJU</w:t>
            </w:r>
          </w:p>
        </w:tc>
        <w:tc>
          <w:tcPr>
            <w:tcW w:w="1411" w:type="dxa"/>
            <w:shd w:val="clear" w:color="auto" w:fill="auto"/>
          </w:tcPr>
          <w:p w:rsidR="00477909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77909" w:rsidRDefault="00477909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200.200,00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200.200,00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200.200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200.200</w:t>
            </w: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652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200.200,00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200.200,00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7.500,00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157.500,00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157.500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157.500</w:t>
            </w: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603093" w:rsidRDefault="00477909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477909" w:rsidRPr="00603093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661</w:t>
            </w:r>
          </w:p>
        </w:tc>
        <w:tc>
          <w:tcPr>
            <w:tcW w:w="2340" w:type="dxa"/>
            <w:shd w:val="clear" w:color="auto" w:fill="auto"/>
          </w:tcPr>
          <w:p w:rsidR="00477909" w:rsidRPr="00603093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PRIHODI OD PRUŽENIH USLUGA</w:t>
            </w:r>
          </w:p>
        </w:tc>
        <w:tc>
          <w:tcPr>
            <w:tcW w:w="1411" w:type="dxa"/>
            <w:shd w:val="clear" w:color="auto" w:fill="auto"/>
          </w:tcPr>
          <w:p w:rsidR="00477909" w:rsidRPr="00603093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603093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603093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603093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77909" w:rsidRPr="00603093" w:rsidRDefault="00477909" w:rsidP="003D727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477909" w:rsidRPr="00603093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603093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77909" w:rsidRPr="00603093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080" w:type="dxa"/>
            <w:shd w:val="clear" w:color="auto" w:fill="auto"/>
          </w:tcPr>
          <w:p w:rsidR="00477909" w:rsidRPr="00603093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77909" w:rsidRPr="00603093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4.2.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663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DONACIJE OD PRAVNIH I FIZ. OSOBA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7.500,00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7.500,00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67 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PRIHODI IZ PRORAČUNA                        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449.620,00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449.620,00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449.620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449.620</w:t>
            </w: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5.1.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671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IZ PROR. ZA FINANC.RED.DJELAT.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449.620,00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77909" w:rsidRPr="009638BB" w:rsidRDefault="00477909" w:rsidP="003D727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449.620,00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6.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68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5.1.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683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ODPRODAJE NEF. IMOVINE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3.000</w:t>
            </w: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3.000</w:t>
            </w: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721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77909" w:rsidRDefault="00477909" w:rsidP="00477909">
      <w:pPr>
        <w:rPr>
          <w:sz w:val="16"/>
          <w:szCs w:val="16"/>
        </w:rPr>
      </w:pPr>
    </w:p>
    <w:p w:rsidR="00477909" w:rsidRDefault="00477909" w:rsidP="00477909">
      <w:pPr>
        <w:rPr>
          <w:sz w:val="16"/>
          <w:szCs w:val="16"/>
        </w:rPr>
      </w:pPr>
    </w:p>
    <w:p w:rsidR="00477909" w:rsidRDefault="00477909" w:rsidP="00477909">
      <w:pPr>
        <w:rPr>
          <w:sz w:val="16"/>
          <w:szCs w:val="16"/>
        </w:rPr>
      </w:pPr>
    </w:p>
    <w:p w:rsidR="00477909" w:rsidRDefault="00477909" w:rsidP="00477909">
      <w:pPr>
        <w:rPr>
          <w:sz w:val="16"/>
          <w:szCs w:val="16"/>
        </w:rPr>
      </w:pPr>
    </w:p>
    <w:p w:rsidR="00477909" w:rsidRDefault="00477909" w:rsidP="00477909">
      <w:pPr>
        <w:rPr>
          <w:sz w:val="16"/>
          <w:szCs w:val="16"/>
        </w:rPr>
      </w:pPr>
    </w:p>
    <w:tbl>
      <w:tblPr>
        <w:tblW w:w="1585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080"/>
        <w:gridCol w:w="1260"/>
        <w:gridCol w:w="1220"/>
        <w:gridCol w:w="1260"/>
        <w:gridCol w:w="1080"/>
        <w:gridCol w:w="1343"/>
        <w:gridCol w:w="1080"/>
        <w:gridCol w:w="1080"/>
      </w:tblGrid>
      <w:tr w:rsidR="00477909" w:rsidRPr="00550281" w:rsidTr="003D727C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477909" w:rsidRPr="00550281" w:rsidRDefault="00477909" w:rsidP="003D72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77909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77909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477909" w:rsidRPr="00550281" w:rsidRDefault="00477909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77909" w:rsidRDefault="00477909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77909" w:rsidRPr="00550281" w:rsidRDefault="00477909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VLASTITI 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77909" w:rsidRPr="00550281" w:rsidRDefault="00477909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477909" w:rsidRPr="00550281" w:rsidRDefault="00477909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477909" w:rsidRPr="00550281" w:rsidRDefault="00477909" w:rsidP="003D727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080" w:type="dxa"/>
            <w:vMerge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77909" w:rsidRPr="00550281" w:rsidRDefault="00477909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77909" w:rsidRPr="00550281" w:rsidRDefault="00477909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77909" w:rsidRPr="00550281" w:rsidRDefault="00477909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RASHODI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449.620,00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24.200,00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201.200,00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7.500,00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4.486.020,00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4.486.020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4.486.020</w:t>
            </w: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 RASHODI POSLOVANJA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349.620,00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24.200,00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201.200,00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100.000,00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5.500,00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4.334.020,00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4.334.020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4.334.020</w:t>
            </w: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RASHODI ZA ZAPOSLENE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3.501.000,00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30.500,00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3.531.500,00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3.531.500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3.531.500</w:t>
            </w: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311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 xml:space="preserve">PLAĆE </w:t>
            </w:r>
          </w:p>
          <w:p w:rsidR="00477909" w:rsidRPr="00550281" w:rsidRDefault="00477909" w:rsidP="003D727C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(BRUTO)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2.941.000,00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26.000,00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2.967.000,00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312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60.000,00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60.000,00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1.4.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313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500.000,00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4.500,00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504.500,00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MATERIJALNI RASHODI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149.500,00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312.620,00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24.200,00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201.200,00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100.000,00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5.500,00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796.020,00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796.020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796.020</w:t>
            </w: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140.700,00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21.500,00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2.700,00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17.500,00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183.400,00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2.2.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106.500,00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17.900,00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152.200,00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72.500,00</w:t>
            </w:r>
          </w:p>
        </w:tc>
        <w:tc>
          <w:tcPr>
            <w:tcW w:w="1260" w:type="dxa"/>
            <w:shd w:val="clear" w:color="auto" w:fill="auto"/>
          </w:tcPr>
          <w:p w:rsidR="00477909" w:rsidRPr="00D3527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5271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1080" w:type="dxa"/>
            <w:shd w:val="clear" w:color="auto" w:fill="auto"/>
          </w:tcPr>
          <w:p w:rsidR="00477909" w:rsidRPr="00464D64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349.900,00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2.3.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323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183.000,00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2.600,00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45.000,00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6.000,00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243.600,00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2.4.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324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NAKNADE TROŠ.OSOBAMA IZVAN RAD.ODNOSA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B0645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2.5.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329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411" w:type="dxa"/>
            <w:shd w:val="clear" w:color="auto" w:fill="auto"/>
          </w:tcPr>
          <w:p w:rsidR="00477909" w:rsidRPr="005B0645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8.500,00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1.620,00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4.000,00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19.120,00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FINANCIJSKI RASHODI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D3527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 xml:space="preserve"> 4.000,00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4.000,00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4.000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4.000</w:t>
            </w: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343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FINANCIJSKI RASHODI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37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NAKNADE IZ PRORAČUNA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2.500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2.500</w:t>
            </w: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372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OST.NAKNADE GRAĐANIMA IZ PRORAČUNA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RASHODI ZA NABAVU NEFIN.IMOVINE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100.000,00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50.000,00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152.000,00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152.000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152.000</w:t>
            </w: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RASHODI ZA NABAVU PROIZVEDENE DUGOTR.IMOVINE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100.000,00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50.000,00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152.000,00</w:t>
            </w:r>
          </w:p>
        </w:tc>
        <w:tc>
          <w:tcPr>
            <w:tcW w:w="1080" w:type="dxa"/>
            <w:shd w:val="clear" w:color="auto" w:fill="auto"/>
          </w:tcPr>
          <w:p w:rsidR="00477909" w:rsidRPr="009638BB" w:rsidRDefault="00477909" w:rsidP="003D727C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152.000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152.000</w:t>
            </w: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422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52.000,00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423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PRIJEVOZNA SREDSTVA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100.000,00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7909" w:rsidRPr="00550281" w:rsidTr="003D727C">
        <w:trPr>
          <w:trHeight w:val="487"/>
        </w:trPr>
        <w:tc>
          <w:tcPr>
            <w:tcW w:w="540" w:type="dxa"/>
            <w:shd w:val="clear" w:color="auto" w:fill="auto"/>
          </w:tcPr>
          <w:p w:rsidR="00477909" w:rsidRPr="00550281" w:rsidRDefault="00477909" w:rsidP="003D727C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424</w:t>
            </w:r>
          </w:p>
        </w:tc>
        <w:tc>
          <w:tcPr>
            <w:tcW w:w="234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KNJIGE I OSTALE VRIJEDNOSTI</w:t>
            </w:r>
          </w:p>
        </w:tc>
        <w:tc>
          <w:tcPr>
            <w:tcW w:w="1411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77909" w:rsidRPr="00550281" w:rsidRDefault="00477909" w:rsidP="003D72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77909" w:rsidRDefault="00477909" w:rsidP="00477909">
      <w:pPr>
        <w:rPr>
          <w:b/>
        </w:rPr>
      </w:pPr>
    </w:p>
    <w:p w:rsidR="00477909" w:rsidRPr="005F51A2" w:rsidRDefault="00477909" w:rsidP="00477909">
      <w:r>
        <w:t>KLASA: 400-02/15-01/</w:t>
      </w:r>
      <w:r w:rsidR="00644A57">
        <w:t>08</w:t>
      </w:r>
    </w:p>
    <w:p w:rsidR="00477909" w:rsidRPr="005F51A2" w:rsidRDefault="00477909" w:rsidP="00477909">
      <w:r>
        <w:t>URBROJ: 2123/03-25/15-02</w:t>
      </w:r>
      <w:bookmarkStart w:id="0" w:name="_GoBack"/>
      <w:bookmarkEnd w:id="0"/>
    </w:p>
    <w:p w:rsidR="00477909" w:rsidRDefault="00477909" w:rsidP="00477909">
      <w:pPr>
        <w:rPr>
          <w:sz w:val="16"/>
          <w:szCs w:val="16"/>
        </w:rPr>
      </w:pPr>
    </w:p>
    <w:p w:rsidR="00477909" w:rsidRDefault="00477909" w:rsidP="00477909">
      <w:r>
        <w:t>U Hercegovcu, 30. prosinca   2015.</w:t>
      </w:r>
    </w:p>
    <w:p w:rsidR="00477909" w:rsidRDefault="00477909" w:rsidP="00477909">
      <w:r>
        <w:t xml:space="preserve">  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 Školskog odbora:</w:t>
      </w:r>
    </w:p>
    <w:p w:rsidR="00477909" w:rsidRDefault="00477909" w:rsidP="00477909"/>
    <w:p w:rsidR="00477909" w:rsidRPr="00716C4B" w:rsidRDefault="00477909" w:rsidP="00477909">
      <w:r>
        <w:t xml:space="preserve">Katica </w:t>
      </w:r>
      <w:proofErr w:type="spellStart"/>
      <w:r>
        <w:t>Čegec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Romana Bukač-</w:t>
      </w:r>
      <w:proofErr w:type="spellStart"/>
      <w:r>
        <w:t>Šegava</w:t>
      </w:r>
      <w:proofErr w:type="spellEnd"/>
    </w:p>
    <w:p w:rsidR="004F13CB" w:rsidRDefault="004F13CB"/>
    <w:sectPr w:rsidR="004F13CB" w:rsidSect="004779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5D"/>
    <w:rsid w:val="00477909"/>
    <w:rsid w:val="004F13CB"/>
    <w:rsid w:val="00644A57"/>
    <w:rsid w:val="0082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38109-5C8B-4EBA-8A5A-4E2222E8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4</cp:revision>
  <dcterms:created xsi:type="dcterms:W3CDTF">2019-03-19T12:04:00Z</dcterms:created>
  <dcterms:modified xsi:type="dcterms:W3CDTF">2019-03-25T09:54:00Z</dcterms:modified>
</cp:coreProperties>
</file>