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24" w:rsidRDefault="00D74C74" w:rsidP="006C7824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6C7824">
        <w:rPr>
          <w:b/>
          <w:sz w:val="20"/>
          <w:szCs w:val="20"/>
        </w:rPr>
        <w:t>Na temelju članka 65. Statuta Osnovne škole Slavka Kolara, Hercegovac Školski odbor škole dana 29.12.2020.g. donosi</w:t>
      </w:r>
    </w:p>
    <w:p w:rsidR="006C7824" w:rsidRDefault="006C7824" w:rsidP="006C7824">
      <w:pPr>
        <w:jc w:val="center"/>
        <w:rPr>
          <w:b/>
          <w:sz w:val="20"/>
          <w:szCs w:val="20"/>
        </w:rPr>
      </w:pPr>
    </w:p>
    <w:p w:rsidR="00D74C74" w:rsidRDefault="00D74C74" w:rsidP="006C7824">
      <w:pPr>
        <w:jc w:val="center"/>
        <w:rPr>
          <w:b/>
          <w:sz w:val="20"/>
          <w:szCs w:val="20"/>
        </w:rPr>
      </w:pPr>
      <w:r w:rsidRPr="006C7824">
        <w:rPr>
          <w:b/>
          <w:sz w:val="20"/>
          <w:szCs w:val="20"/>
        </w:rPr>
        <w:t>FINANCIJSKI    PLAN   OSNOVNE ŠKOLE SLAVKA KOLARA HERCEGOVAC ZA 2021. G.</w:t>
      </w:r>
      <w:r w:rsidR="006C7824">
        <w:rPr>
          <w:b/>
          <w:sz w:val="20"/>
          <w:szCs w:val="20"/>
        </w:rPr>
        <w:t xml:space="preserve"> </w:t>
      </w:r>
      <w:r w:rsidRPr="006C7824">
        <w:rPr>
          <w:b/>
          <w:sz w:val="20"/>
          <w:szCs w:val="20"/>
        </w:rPr>
        <w:t>I PROJEKCIJA ZA 2022., 2023.G.</w:t>
      </w:r>
    </w:p>
    <w:p w:rsidR="006C7824" w:rsidRPr="006C7824" w:rsidRDefault="006C7824" w:rsidP="006C7824">
      <w:pPr>
        <w:jc w:val="center"/>
        <w:rPr>
          <w:b/>
          <w:sz w:val="20"/>
          <w:szCs w:val="20"/>
        </w:rPr>
      </w:pPr>
    </w:p>
    <w:tbl>
      <w:tblPr>
        <w:tblW w:w="1604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900"/>
        <w:gridCol w:w="2340"/>
        <w:gridCol w:w="1298"/>
        <w:gridCol w:w="1411"/>
        <w:gridCol w:w="1260"/>
        <w:gridCol w:w="1260"/>
        <w:gridCol w:w="1220"/>
        <w:gridCol w:w="1086"/>
        <w:gridCol w:w="1080"/>
        <w:gridCol w:w="1343"/>
        <w:gridCol w:w="1080"/>
        <w:gridCol w:w="1080"/>
      </w:tblGrid>
      <w:tr w:rsidR="00D74C74" w:rsidRPr="006C7824" w:rsidTr="00D74C74">
        <w:trPr>
          <w:trHeight w:val="488"/>
        </w:trPr>
        <w:tc>
          <w:tcPr>
            <w:tcW w:w="683" w:type="dxa"/>
            <w:vMerge w:val="restart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OPĆI PRIHODI I        PRIMICI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P  O  M  O  Ć  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D74C74" w:rsidRPr="006C7824" w:rsidRDefault="00D74C74" w:rsidP="00D74C7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D74C74" w:rsidRPr="006C7824" w:rsidRDefault="00D74C74" w:rsidP="00D74C7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2021.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4C74" w:rsidRPr="006C7824" w:rsidRDefault="00D74C74" w:rsidP="00D74C7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D74C74" w:rsidRPr="006C7824" w:rsidRDefault="00D74C74" w:rsidP="00D74C7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NA 2022.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NA 2023.</w:t>
            </w: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74C74" w:rsidRPr="006C7824" w:rsidTr="00D74C74">
        <w:trPr>
          <w:trHeight w:val="487"/>
        </w:trPr>
        <w:tc>
          <w:tcPr>
            <w:tcW w:w="683" w:type="dxa"/>
            <w:vMerge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D74C74" w:rsidRPr="006C7824" w:rsidRDefault="00D74C74" w:rsidP="00D74C7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DRŽAVNI PRORAČUN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OPĆINSKI</w:t>
            </w:r>
          </w:p>
          <w:p w:rsidR="00D74C74" w:rsidRPr="006C7824" w:rsidRDefault="00D74C74" w:rsidP="00D74C7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260" w:type="dxa"/>
            <w:vMerge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74C74" w:rsidRPr="006C7824" w:rsidRDefault="00D74C74" w:rsidP="00D74C7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4C74" w:rsidRPr="006C7824" w:rsidRDefault="00D74C74" w:rsidP="00D74C7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4C74" w:rsidRPr="006C7824" w:rsidRDefault="00D74C74" w:rsidP="00D74C7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74C74" w:rsidRPr="006C7824" w:rsidTr="00D74C74">
        <w:trPr>
          <w:trHeight w:val="487"/>
        </w:trPr>
        <w:tc>
          <w:tcPr>
            <w:tcW w:w="683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PRIHODI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  <w:u w:val="single"/>
              </w:rPr>
              <w:t>287.826,00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6C7824"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3.675.000,00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  <w:u w:val="single"/>
              </w:rPr>
              <w:t>100.000,00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  <w:u w:val="single"/>
              </w:rPr>
              <w:t>128.300,00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  <w:u w:val="single"/>
              </w:rPr>
              <w:t>151.000,00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  <w:u w:val="single"/>
              </w:rPr>
              <w:t>10.000,00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  <w:u w:val="single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</w:pPr>
            <w:r w:rsidRPr="006C7824"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4.354.126,00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</w:pPr>
            <w:r w:rsidRPr="006C7824"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4.294.553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</w:pPr>
            <w:r w:rsidRPr="006C7824"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4.294.553</w:t>
            </w:r>
          </w:p>
        </w:tc>
      </w:tr>
      <w:tr w:rsidR="00D74C74" w:rsidRPr="006C7824" w:rsidTr="00D74C74">
        <w:trPr>
          <w:trHeight w:val="487"/>
        </w:trPr>
        <w:tc>
          <w:tcPr>
            <w:tcW w:w="683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PRIHODI POSLOVANJA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287.826,00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3.675.000,00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100.000,00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128.300,00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151.000,00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10.000,00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4.352.126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4.292.553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4.292.553</w:t>
            </w:r>
          </w:p>
        </w:tc>
      </w:tr>
      <w:tr w:rsidR="00D74C74" w:rsidRPr="006C7824" w:rsidTr="00D74C74">
        <w:trPr>
          <w:trHeight w:val="487"/>
        </w:trPr>
        <w:tc>
          <w:tcPr>
            <w:tcW w:w="683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3.675.000,00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100.000,00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3.775.000,00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3.775.000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3.775.000</w:t>
            </w:r>
          </w:p>
        </w:tc>
      </w:tr>
      <w:tr w:rsidR="00D74C74" w:rsidRPr="006C7824" w:rsidTr="00D74C74">
        <w:trPr>
          <w:trHeight w:val="487"/>
        </w:trPr>
        <w:tc>
          <w:tcPr>
            <w:tcW w:w="683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636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6C78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POMOĆ PROR.KORISNICIMA</w:t>
            </w:r>
            <w:r w:rsidR="006C78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C7824">
              <w:rPr>
                <w:rFonts w:ascii="Tahoma" w:hAnsi="Tahoma" w:cs="Tahoma"/>
                <w:sz w:val="16"/>
                <w:szCs w:val="16"/>
              </w:rPr>
              <w:t>IZ PRORAČUNA KOJI IM NIJE NADLEŽAN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3.675.000,00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--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3.775.000,00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4C74" w:rsidRPr="006C7824" w:rsidTr="00D74C74">
        <w:trPr>
          <w:trHeight w:val="487"/>
        </w:trPr>
        <w:tc>
          <w:tcPr>
            <w:tcW w:w="683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64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PRIHODI OD FINANCIJSKE IMOVINE</w:t>
            </w:r>
          </w:p>
        </w:tc>
        <w:tc>
          <w:tcPr>
            <w:tcW w:w="1298" w:type="dxa"/>
          </w:tcPr>
          <w:p w:rsidR="006C7824" w:rsidRPr="006C7824" w:rsidRDefault="00D74C74" w:rsidP="006C78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1.000,00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1.000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1.000</w:t>
            </w:r>
          </w:p>
        </w:tc>
      </w:tr>
      <w:tr w:rsidR="00D74C74" w:rsidRPr="006C7824" w:rsidTr="00D74C74">
        <w:trPr>
          <w:trHeight w:val="487"/>
        </w:trPr>
        <w:tc>
          <w:tcPr>
            <w:tcW w:w="683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641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KAMATE NA DEPOZITE PO VIĐENJU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C7824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4C74" w:rsidRPr="006C7824" w:rsidTr="00D74C74">
        <w:trPr>
          <w:trHeight w:val="487"/>
        </w:trPr>
        <w:tc>
          <w:tcPr>
            <w:tcW w:w="683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PRIHODI PO POSEB.PROPISIMA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128.300,00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128.300,00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110.000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110.000</w:t>
            </w:r>
          </w:p>
        </w:tc>
      </w:tr>
      <w:tr w:rsidR="00D74C74" w:rsidRPr="006C7824" w:rsidTr="00D74C74">
        <w:trPr>
          <w:trHeight w:val="487"/>
        </w:trPr>
        <w:tc>
          <w:tcPr>
            <w:tcW w:w="683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652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PRIHODI PO POSEB.PROPISIMA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128.300,00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128.300,00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4C74" w:rsidRPr="006C7824" w:rsidTr="00D74C74">
        <w:trPr>
          <w:trHeight w:val="487"/>
        </w:trPr>
        <w:tc>
          <w:tcPr>
            <w:tcW w:w="683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150.000,00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160.000,00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160.000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160.000</w:t>
            </w:r>
          </w:p>
        </w:tc>
      </w:tr>
      <w:tr w:rsidR="00D74C74" w:rsidRPr="006C7824" w:rsidTr="00D74C74">
        <w:trPr>
          <w:trHeight w:val="487"/>
        </w:trPr>
        <w:tc>
          <w:tcPr>
            <w:tcW w:w="683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661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PRIHODI OD PRUŽENIH USLUGA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4C74" w:rsidRPr="006C7824" w:rsidTr="00D74C74">
        <w:trPr>
          <w:trHeight w:val="487"/>
        </w:trPr>
        <w:tc>
          <w:tcPr>
            <w:tcW w:w="683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4.2.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663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DONACIJE OD PRAVNIH I FIZ. OSOBA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4C74" w:rsidRPr="006C7824" w:rsidTr="00D74C74">
        <w:trPr>
          <w:trHeight w:val="487"/>
        </w:trPr>
        <w:tc>
          <w:tcPr>
            <w:tcW w:w="683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IZ PRORAČUNA                        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287.826,00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287.826,00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246.553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246.553</w:t>
            </w:r>
          </w:p>
        </w:tc>
      </w:tr>
      <w:tr w:rsidR="00D74C74" w:rsidRPr="006C7824" w:rsidTr="00D74C74">
        <w:trPr>
          <w:trHeight w:val="487"/>
        </w:trPr>
        <w:tc>
          <w:tcPr>
            <w:tcW w:w="683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671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PRIHODI IZ PROR. ZA FINANC.RED.DJELAT.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287.826,00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C7824">
              <w:rPr>
                <w:rFonts w:ascii="Tahoma" w:hAnsi="Tahoma" w:cs="Tahoma"/>
                <w:color w:val="000000" w:themeColor="text1"/>
                <w:sz w:val="16"/>
                <w:szCs w:val="16"/>
              </w:rPr>
              <w:t>287.826,00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4C74" w:rsidRPr="006C7824" w:rsidTr="00D74C74">
        <w:trPr>
          <w:trHeight w:val="487"/>
        </w:trPr>
        <w:tc>
          <w:tcPr>
            <w:tcW w:w="683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PRIHODI ODPRODAJE NEF. IMOVINE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2.000,00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2.000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2.000</w:t>
            </w:r>
          </w:p>
        </w:tc>
      </w:tr>
      <w:tr w:rsidR="00D74C74" w:rsidRPr="006C7824" w:rsidTr="00D74C74">
        <w:trPr>
          <w:trHeight w:val="487"/>
        </w:trPr>
        <w:tc>
          <w:tcPr>
            <w:tcW w:w="683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PRIHODI OD PRODAJE GRAĐ.OBJEKATA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2.000,00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2.000</w:t>
            </w:r>
          </w:p>
        </w:tc>
        <w:tc>
          <w:tcPr>
            <w:tcW w:w="1080" w:type="dxa"/>
            <w:shd w:val="clear" w:color="auto" w:fill="auto"/>
          </w:tcPr>
          <w:p w:rsidR="006C7824" w:rsidRPr="006C7824" w:rsidRDefault="00D74C74" w:rsidP="006C782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2.000</w:t>
            </w:r>
          </w:p>
        </w:tc>
      </w:tr>
      <w:tr w:rsidR="00D74C74" w:rsidRPr="006C7824" w:rsidTr="00D74C74">
        <w:trPr>
          <w:trHeight w:val="487"/>
        </w:trPr>
        <w:tc>
          <w:tcPr>
            <w:tcW w:w="683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721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PRIHODI OD PRODAJE GRAĐ.OBJEKATA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74C74" w:rsidRPr="006C7824" w:rsidRDefault="00D74C74" w:rsidP="00D74C74">
      <w:pPr>
        <w:rPr>
          <w:sz w:val="16"/>
          <w:szCs w:val="16"/>
        </w:rPr>
      </w:pPr>
    </w:p>
    <w:p w:rsidR="00D74C74" w:rsidRPr="006C7824" w:rsidRDefault="00D74C74" w:rsidP="00D74C74">
      <w:pPr>
        <w:rPr>
          <w:sz w:val="16"/>
          <w:szCs w:val="16"/>
        </w:rPr>
      </w:pPr>
    </w:p>
    <w:p w:rsidR="00D74C74" w:rsidRPr="006C7824" w:rsidRDefault="00D74C74" w:rsidP="00D74C74">
      <w:pPr>
        <w:rPr>
          <w:sz w:val="16"/>
          <w:szCs w:val="16"/>
        </w:rPr>
      </w:pPr>
    </w:p>
    <w:p w:rsidR="00D74C74" w:rsidRPr="006C7824" w:rsidRDefault="00D74C74" w:rsidP="00D74C74">
      <w:pPr>
        <w:rPr>
          <w:sz w:val="16"/>
          <w:szCs w:val="16"/>
        </w:rPr>
      </w:pPr>
    </w:p>
    <w:p w:rsidR="00D74C74" w:rsidRPr="006C7824" w:rsidRDefault="00D74C74" w:rsidP="00D74C74">
      <w:pPr>
        <w:rPr>
          <w:sz w:val="16"/>
          <w:szCs w:val="16"/>
        </w:rPr>
      </w:pPr>
    </w:p>
    <w:tbl>
      <w:tblPr>
        <w:tblW w:w="1589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298"/>
        <w:gridCol w:w="1411"/>
        <w:gridCol w:w="1260"/>
        <w:gridCol w:w="1260"/>
        <w:gridCol w:w="1220"/>
        <w:gridCol w:w="1086"/>
        <w:gridCol w:w="1080"/>
        <w:gridCol w:w="1343"/>
        <w:gridCol w:w="1080"/>
        <w:gridCol w:w="1080"/>
      </w:tblGrid>
      <w:tr w:rsidR="00D74C74" w:rsidRPr="006C7824" w:rsidTr="00D74C74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P  O  M  O  Ć  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D74C74" w:rsidRPr="006C7824" w:rsidRDefault="00D74C74" w:rsidP="00D74C7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4C74" w:rsidRPr="006C7824" w:rsidRDefault="00D74C74" w:rsidP="00D74C7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4C74" w:rsidRPr="006C7824" w:rsidRDefault="00D74C74" w:rsidP="00D74C7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2021.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4C74" w:rsidRPr="006C7824" w:rsidRDefault="00D74C74" w:rsidP="00D74C7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D74C74" w:rsidRPr="006C7824" w:rsidRDefault="00D74C74" w:rsidP="00D74C7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NA 2022.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NA 2023.</w:t>
            </w:r>
          </w:p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74C74" w:rsidRPr="006C7824" w:rsidTr="00D74C74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D74C74" w:rsidRPr="006C7824" w:rsidRDefault="00D74C74" w:rsidP="00D74C7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DRŽAVNI PRORAČUN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OPĆINSKI</w:t>
            </w:r>
          </w:p>
          <w:p w:rsidR="00D74C74" w:rsidRPr="006C7824" w:rsidRDefault="00D74C74" w:rsidP="00D74C7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PRORAČUN</w:t>
            </w:r>
          </w:p>
        </w:tc>
        <w:tc>
          <w:tcPr>
            <w:tcW w:w="1260" w:type="dxa"/>
            <w:vMerge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74C74" w:rsidRPr="006C7824" w:rsidRDefault="00D74C74" w:rsidP="00D74C7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4C74" w:rsidRPr="006C7824" w:rsidRDefault="00D74C74" w:rsidP="00D74C7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4C74" w:rsidRPr="006C7824" w:rsidRDefault="00D74C74" w:rsidP="00D74C7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74C74" w:rsidRPr="006C7824" w:rsidTr="00D74C74">
        <w:trPr>
          <w:trHeight w:val="487"/>
        </w:trPr>
        <w:tc>
          <w:tcPr>
            <w:tcW w:w="540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RASHODI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  <w:u w:val="single"/>
              </w:rPr>
              <w:t>287.826,00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6C7824"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3.675.000,00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  <w:u w:val="single"/>
              </w:rPr>
              <w:t>100.000,00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  <w:u w:val="single"/>
              </w:rPr>
              <w:t>128.300,00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  <w:u w:val="single"/>
              </w:rPr>
              <w:t>151.000,00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  <w:u w:val="single"/>
              </w:rPr>
              <w:t>10.000,00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  <w:u w:val="single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6C7824"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4.354,126,00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6C7824"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4.294.553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6C7824"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4.294.553</w:t>
            </w:r>
          </w:p>
        </w:tc>
      </w:tr>
      <w:tr w:rsidR="00D74C74" w:rsidRPr="006C7824" w:rsidTr="00D74C74">
        <w:trPr>
          <w:trHeight w:val="487"/>
        </w:trPr>
        <w:tc>
          <w:tcPr>
            <w:tcW w:w="540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UKUPNO RASHODI POSLOVANJA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277.826,00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3.665.000,00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100.000,00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128.300,00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141.000,00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4.314.126,00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4.254.553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4.254.553</w:t>
            </w:r>
          </w:p>
        </w:tc>
      </w:tr>
      <w:tr w:rsidR="00D74C74" w:rsidRPr="006C7824" w:rsidTr="00D74C74">
        <w:trPr>
          <w:trHeight w:val="487"/>
        </w:trPr>
        <w:tc>
          <w:tcPr>
            <w:tcW w:w="540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RASHODI ZA ZAPOSLENE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30.000,00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3.526.000,00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83.000,00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3.639.000,00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3.609.000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3.609.000</w:t>
            </w:r>
          </w:p>
        </w:tc>
      </w:tr>
      <w:tr w:rsidR="00D74C74" w:rsidRPr="006C7824" w:rsidTr="00D74C74">
        <w:trPr>
          <w:trHeight w:val="487"/>
        </w:trPr>
        <w:tc>
          <w:tcPr>
            <w:tcW w:w="540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311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 xml:space="preserve">PLAĆE </w:t>
            </w:r>
          </w:p>
          <w:p w:rsidR="00D74C74" w:rsidRPr="006C7824" w:rsidRDefault="00D74C74" w:rsidP="00D74C74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(BRUTO)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24.400,00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2.874.000,00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68.500,00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2.966.900,00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4C74" w:rsidRPr="006C7824" w:rsidTr="00D74C74">
        <w:trPr>
          <w:trHeight w:val="487"/>
        </w:trPr>
        <w:tc>
          <w:tcPr>
            <w:tcW w:w="540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312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1.500,00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155.000,00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159.000,00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4C74" w:rsidRPr="006C7824" w:rsidTr="00D74C74">
        <w:trPr>
          <w:trHeight w:val="487"/>
        </w:trPr>
        <w:tc>
          <w:tcPr>
            <w:tcW w:w="540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313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4.100,00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497.000,00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12.000,00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513.100,00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4C74" w:rsidRPr="006C7824" w:rsidTr="00D74C74">
        <w:trPr>
          <w:trHeight w:val="487"/>
        </w:trPr>
        <w:tc>
          <w:tcPr>
            <w:tcW w:w="540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MATERIJALNI RASHODI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244.826,00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139.000,00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17.000,00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128.300,00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141.000,00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672.126,00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642.553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642.553</w:t>
            </w:r>
          </w:p>
        </w:tc>
      </w:tr>
      <w:tr w:rsidR="00D74C74" w:rsidRPr="006C7824" w:rsidTr="00D74C74">
        <w:trPr>
          <w:trHeight w:val="487"/>
        </w:trPr>
        <w:tc>
          <w:tcPr>
            <w:tcW w:w="540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110.000,00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151.000,00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4C74" w:rsidRPr="006C7824" w:rsidTr="00D74C74">
        <w:trPr>
          <w:trHeight w:val="487"/>
        </w:trPr>
        <w:tc>
          <w:tcPr>
            <w:tcW w:w="540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2.2.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109.296,00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7.000,00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17.000,00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120.800,00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21.000,00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275.096,00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4C74" w:rsidRPr="006C7824" w:rsidTr="00D74C74">
        <w:trPr>
          <w:trHeight w:val="487"/>
        </w:trPr>
        <w:tc>
          <w:tcPr>
            <w:tcW w:w="540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2.3.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113.530,00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8.000,00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6.500,00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94.000,00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224.030,00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4C74" w:rsidRPr="006C7824" w:rsidTr="00D74C74">
        <w:trPr>
          <w:trHeight w:val="487"/>
        </w:trPr>
        <w:tc>
          <w:tcPr>
            <w:tcW w:w="540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2.5.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329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14.000,00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6.000,00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22.000,00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4C74" w:rsidRPr="006C7824" w:rsidTr="00D74C74">
        <w:trPr>
          <w:trHeight w:val="487"/>
        </w:trPr>
        <w:tc>
          <w:tcPr>
            <w:tcW w:w="540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FINANCIJSKI RASHODI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3.000</w:t>
            </w:r>
          </w:p>
        </w:tc>
      </w:tr>
      <w:tr w:rsidR="00D74C74" w:rsidRPr="006C7824" w:rsidTr="00D74C74">
        <w:trPr>
          <w:trHeight w:val="487"/>
        </w:trPr>
        <w:tc>
          <w:tcPr>
            <w:tcW w:w="540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343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4C74" w:rsidRPr="006C7824" w:rsidTr="00D74C74">
        <w:trPr>
          <w:trHeight w:val="487"/>
        </w:trPr>
        <w:tc>
          <w:tcPr>
            <w:tcW w:w="540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RASHODI ZA NABAVU NEFIN.IMOVINE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10.000,00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10.000,00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10.000,00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10.000,00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40.000,00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40.000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40.000</w:t>
            </w:r>
          </w:p>
        </w:tc>
      </w:tr>
      <w:tr w:rsidR="00D74C74" w:rsidRPr="006C7824" w:rsidTr="00D74C74">
        <w:trPr>
          <w:trHeight w:val="487"/>
        </w:trPr>
        <w:tc>
          <w:tcPr>
            <w:tcW w:w="540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RASHODI ZA NABAVU PR. DUGOTR.IMOVINE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10.000,00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10.000,00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10.000,00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sz w:val="16"/>
                <w:szCs w:val="16"/>
              </w:rPr>
              <w:t>10.000,00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sz w:val="16"/>
                <w:szCs w:val="16"/>
              </w:rPr>
              <w:t>40.000,00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40.000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C7824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40.000</w:t>
            </w:r>
          </w:p>
        </w:tc>
      </w:tr>
      <w:tr w:rsidR="00D74C74" w:rsidRPr="006C7824" w:rsidTr="00D74C74">
        <w:trPr>
          <w:trHeight w:val="487"/>
        </w:trPr>
        <w:tc>
          <w:tcPr>
            <w:tcW w:w="540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422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8.000,00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30.000,00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4C74" w:rsidRPr="006C7824" w:rsidTr="00D74C74">
        <w:trPr>
          <w:trHeight w:val="487"/>
        </w:trPr>
        <w:tc>
          <w:tcPr>
            <w:tcW w:w="540" w:type="dxa"/>
            <w:shd w:val="clear" w:color="auto" w:fill="auto"/>
          </w:tcPr>
          <w:p w:rsidR="00D74C74" w:rsidRPr="006C7824" w:rsidRDefault="00D74C74" w:rsidP="00D74C7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424</w:t>
            </w:r>
          </w:p>
        </w:tc>
        <w:tc>
          <w:tcPr>
            <w:tcW w:w="234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KNJIGE I OSTALE VRIJEDNOSTI</w:t>
            </w:r>
          </w:p>
        </w:tc>
        <w:tc>
          <w:tcPr>
            <w:tcW w:w="1298" w:type="dxa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8.000,00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824"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74C74" w:rsidRPr="006C7824" w:rsidRDefault="00D74C74" w:rsidP="00D74C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74C74" w:rsidRPr="006C7824" w:rsidRDefault="00D74C74">
      <w:pPr>
        <w:rPr>
          <w:sz w:val="16"/>
          <w:szCs w:val="16"/>
        </w:rPr>
      </w:pPr>
    </w:p>
    <w:p w:rsidR="00D74C74" w:rsidRPr="006C7824" w:rsidRDefault="00D74C74" w:rsidP="00D74C74">
      <w:pPr>
        <w:rPr>
          <w:sz w:val="20"/>
          <w:szCs w:val="20"/>
        </w:rPr>
      </w:pPr>
      <w:r w:rsidRPr="006C7824">
        <w:rPr>
          <w:sz w:val="20"/>
          <w:szCs w:val="20"/>
        </w:rPr>
        <w:t>KLASA: 400-02/20-01/</w:t>
      </w:r>
    </w:p>
    <w:p w:rsidR="00D74C74" w:rsidRPr="006C7824" w:rsidRDefault="00D74C74" w:rsidP="00D74C74">
      <w:pPr>
        <w:rPr>
          <w:sz w:val="20"/>
          <w:szCs w:val="20"/>
        </w:rPr>
      </w:pPr>
      <w:r w:rsidRPr="006C7824">
        <w:rPr>
          <w:sz w:val="20"/>
          <w:szCs w:val="20"/>
        </w:rPr>
        <w:t>URBROJ: 2123/03-25/20-02</w:t>
      </w:r>
    </w:p>
    <w:p w:rsidR="00D74C74" w:rsidRPr="006C7824" w:rsidRDefault="00D74C74" w:rsidP="00D74C74">
      <w:pPr>
        <w:rPr>
          <w:sz w:val="20"/>
          <w:szCs w:val="20"/>
        </w:rPr>
      </w:pPr>
      <w:r w:rsidRPr="006C7824">
        <w:rPr>
          <w:sz w:val="20"/>
          <w:szCs w:val="20"/>
        </w:rPr>
        <w:t>U Hercegovcu, 29. prosinca   2020.</w:t>
      </w:r>
    </w:p>
    <w:p w:rsidR="00D74C74" w:rsidRPr="006C7824" w:rsidRDefault="00D74C74" w:rsidP="00D74C74">
      <w:pPr>
        <w:rPr>
          <w:sz w:val="20"/>
          <w:szCs w:val="20"/>
        </w:rPr>
      </w:pPr>
      <w:r w:rsidRPr="006C7824">
        <w:rPr>
          <w:sz w:val="20"/>
          <w:szCs w:val="20"/>
        </w:rPr>
        <w:t xml:space="preserve">   Sastavila:</w:t>
      </w:r>
      <w:r w:rsidRPr="006C7824">
        <w:rPr>
          <w:sz w:val="20"/>
          <w:szCs w:val="20"/>
        </w:rPr>
        <w:tab/>
      </w:r>
      <w:r w:rsidRPr="006C7824">
        <w:rPr>
          <w:sz w:val="20"/>
          <w:szCs w:val="20"/>
        </w:rPr>
        <w:tab/>
      </w:r>
      <w:r w:rsidRPr="006C7824">
        <w:rPr>
          <w:sz w:val="20"/>
          <w:szCs w:val="20"/>
        </w:rPr>
        <w:tab/>
      </w:r>
      <w:r w:rsidRPr="006C7824">
        <w:rPr>
          <w:sz w:val="20"/>
          <w:szCs w:val="20"/>
        </w:rPr>
        <w:tab/>
      </w:r>
      <w:r w:rsidRPr="006C7824">
        <w:rPr>
          <w:sz w:val="20"/>
          <w:szCs w:val="20"/>
        </w:rPr>
        <w:tab/>
      </w:r>
      <w:r w:rsidRPr="006C7824">
        <w:rPr>
          <w:sz w:val="20"/>
          <w:szCs w:val="20"/>
        </w:rPr>
        <w:tab/>
      </w:r>
      <w:r w:rsidRPr="006C7824">
        <w:rPr>
          <w:sz w:val="20"/>
          <w:szCs w:val="20"/>
        </w:rPr>
        <w:tab/>
      </w:r>
      <w:r w:rsidRPr="006C7824">
        <w:rPr>
          <w:sz w:val="20"/>
          <w:szCs w:val="20"/>
        </w:rPr>
        <w:tab/>
      </w:r>
      <w:r w:rsidRPr="006C7824">
        <w:rPr>
          <w:sz w:val="20"/>
          <w:szCs w:val="20"/>
        </w:rPr>
        <w:tab/>
      </w:r>
      <w:r w:rsidRPr="006C7824">
        <w:rPr>
          <w:sz w:val="20"/>
          <w:szCs w:val="20"/>
        </w:rPr>
        <w:tab/>
      </w:r>
      <w:r w:rsidRPr="006C7824">
        <w:rPr>
          <w:sz w:val="20"/>
          <w:szCs w:val="20"/>
        </w:rPr>
        <w:tab/>
      </w:r>
      <w:r w:rsidRPr="006C7824">
        <w:rPr>
          <w:sz w:val="20"/>
          <w:szCs w:val="20"/>
        </w:rPr>
        <w:tab/>
        <w:t xml:space="preserve">   Predsjednik Školskog odbora</w:t>
      </w:r>
    </w:p>
    <w:p w:rsidR="00D74C74" w:rsidRPr="006C7824" w:rsidRDefault="00D74C74" w:rsidP="00D74C74">
      <w:pPr>
        <w:rPr>
          <w:sz w:val="20"/>
          <w:szCs w:val="20"/>
        </w:rPr>
      </w:pPr>
      <w:r w:rsidRPr="006C7824">
        <w:rPr>
          <w:sz w:val="20"/>
          <w:szCs w:val="20"/>
        </w:rPr>
        <w:t>Katica Čegec</w:t>
      </w:r>
      <w:r w:rsidRPr="006C7824">
        <w:rPr>
          <w:sz w:val="20"/>
          <w:szCs w:val="20"/>
        </w:rPr>
        <w:tab/>
      </w:r>
      <w:r w:rsidRPr="006C7824">
        <w:rPr>
          <w:sz w:val="20"/>
          <w:szCs w:val="20"/>
        </w:rPr>
        <w:tab/>
      </w:r>
      <w:r w:rsidRPr="006C7824">
        <w:rPr>
          <w:sz w:val="20"/>
          <w:szCs w:val="20"/>
        </w:rPr>
        <w:tab/>
      </w:r>
      <w:r w:rsidRPr="006C7824">
        <w:rPr>
          <w:sz w:val="20"/>
          <w:szCs w:val="20"/>
        </w:rPr>
        <w:tab/>
      </w:r>
      <w:r w:rsidRPr="006C7824">
        <w:rPr>
          <w:sz w:val="20"/>
          <w:szCs w:val="20"/>
        </w:rPr>
        <w:tab/>
      </w:r>
      <w:r w:rsidRPr="006C7824">
        <w:rPr>
          <w:sz w:val="20"/>
          <w:szCs w:val="20"/>
        </w:rPr>
        <w:tab/>
      </w:r>
      <w:r w:rsidRPr="006C7824">
        <w:rPr>
          <w:sz w:val="20"/>
          <w:szCs w:val="20"/>
        </w:rPr>
        <w:tab/>
      </w:r>
      <w:r w:rsidRPr="006C7824">
        <w:rPr>
          <w:sz w:val="20"/>
          <w:szCs w:val="20"/>
        </w:rPr>
        <w:tab/>
      </w:r>
      <w:r w:rsidRPr="006C7824">
        <w:rPr>
          <w:sz w:val="20"/>
          <w:szCs w:val="20"/>
        </w:rPr>
        <w:tab/>
      </w:r>
      <w:r w:rsidRPr="006C7824">
        <w:rPr>
          <w:sz w:val="20"/>
          <w:szCs w:val="20"/>
        </w:rPr>
        <w:tab/>
      </w:r>
      <w:r w:rsidRPr="006C7824">
        <w:rPr>
          <w:sz w:val="20"/>
          <w:szCs w:val="20"/>
        </w:rPr>
        <w:tab/>
      </w:r>
      <w:r w:rsidRPr="006C7824">
        <w:rPr>
          <w:sz w:val="20"/>
          <w:szCs w:val="20"/>
        </w:rPr>
        <w:tab/>
        <w:t xml:space="preserve">       Romana Bukač-Šegavac</w:t>
      </w:r>
    </w:p>
    <w:p w:rsidR="00D74C74" w:rsidRPr="006C7824" w:rsidRDefault="00D74C74">
      <w:pPr>
        <w:rPr>
          <w:sz w:val="20"/>
          <w:szCs w:val="20"/>
        </w:rPr>
      </w:pPr>
    </w:p>
    <w:sectPr w:rsidR="00D74C74" w:rsidRPr="006C7824" w:rsidSect="00950027">
      <w:pgSz w:w="16838" w:h="11906" w:orient="landscape" w:code="9"/>
      <w:pgMar w:top="426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FA"/>
    <w:rsid w:val="003C4715"/>
    <w:rsid w:val="004029ED"/>
    <w:rsid w:val="004F13CB"/>
    <w:rsid w:val="006C7824"/>
    <w:rsid w:val="007323FA"/>
    <w:rsid w:val="00950027"/>
    <w:rsid w:val="009A11D9"/>
    <w:rsid w:val="00D7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1A0A2-E3DD-4008-8C54-2C01965B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78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Tajništvo</cp:lastModifiedBy>
  <cp:revision>2</cp:revision>
  <cp:lastPrinted>2021-01-05T12:41:00Z</cp:lastPrinted>
  <dcterms:created xsi:type="dcterms:W3CDTF">2021-01-26T10:10:00Z</dcterms:created>
  <dcterms:modified xsi:type="dcterms:W3CDTF">2021-01-26T10:10:00Z</dcterms:modified>
</cp:coreProperties>
</file>