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8AB" w:rsidRPr="002D685C" w:rsidRDefault="000D689D" w:rsidP="000D689D">
      <w:pPr>
        <w:spacing w:after="360"/>
        <w:jc w:val="center"/>
        <w:rPr>
          <w:rFonts w:ascii="Tahoma" w:hAnsi="Tahoma" w:cs="Tahoma"/>
          <w:b/>
          <w:spacing w:val="40"/>
          <w:sz w:val="22"/>
          <w:szCs w:val="22"/>
          <w:lang w:val="hr-HR"/>
        </w:rPr>
      </w:pPr>
      <w:r w:rsidRPr="002D685C">
        <w:rPr>
          <w:rFonts w:ascii="Tahoma" w:hAnsi="Tahoma" w:cs="Tahoma"/>
          <w:b/>
          <w:spacing w:val="40"/>
          <w:sz w:val="22"/>
          <w:szCs w:val="22"/>
          <w:lang w:val="hr-HR"/>
        </w:rPr>
        <w:t>O</w:t>
      </w:r>
      <w:r w:rsidR="008F00AA" w:rsidRPr="002D685C">
        <w:rPr>
          <w:rFonts w:ascii="Tahoma" w:hAnsi="Tahoma" w:cs="Tahoma"/>
          <w:b/>
          <w:spacing w:val="40"/>
          <w:sz w:val="22"/>
          <w:szCs w:val="22"/>
          <w:lang w:val="hr-HR"/>
        </w:rPr>
        <w:t>B</w:t>
      </w:r>
      <w:r w:rsidRPr="002D685C">
        <w:rPr>
          <w:rFonts w:ascii="Tahoma" w:hAnsi="Tahoma" w:cs="Tahoma"/>
          <w:b/>
          <w:spacing w:val="40"/>
          <w:sz w:val="22"/>
          <w:szCs w:val="22"/>
          <w:lang w:val="hr-HR"/>
        </w:rPr>
        <w:t>RAZAC ZA PRIPREMU</w:t>
      </w:r>
    </w:p>
    <w:tbl>
      <w:tblPr>
        <w:tblW w:w="10065" w:type="dxa"/>
        <w:jc w:val="center"/>
        <w:tblInd w:w="-885" w:type="dxa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8" w:space="0" w:color="333399"/>
          <w:insideV w:val="single" w:sz="8" w:space="0" w:color="333399"/>
        </w:tblBorders>
        <w:tblLayout w:type="fixed"/>
        <w:tblLook w:val="0000"/>
      </w:tblPr>
      <w:tblGrid>
        <w:gridCol w:w="1242"/>
        <w:gridCol w:w="1878"/>
        <w:gridCol w:w="2976"/>
        <w:gridCol w:w="992"/>
        <w:gridCol w:w="992"/>
        <w:gridCol w:w="992"/>
        <w:gridCol w:w="993"/>
      </w:tblGrid>
      <w:tr w:rsidR="00D72636" w:rsidRPr="002D685C">
        <w:tblPrEx>
          <w:tblCellMar>
            <w:top w:w="0" w:type="dxa"/>
            <w:bottom w:w="0" w:type="dxa"/>
          </w:tblCellMar>
        </w:tblPrEx>
        <w:trPr>
          <w:trHeight w:val="448"/>
          <w:jc w:val="center"/>
        </w:trPr>
        <w:tc>
          <w:tcPr>
            <w:tcW w:w="6096" w:type="dxa"/>
            <w:gridSpan w:val="3"/>
          </w:tcPr>
          <w:p w:rsidR="00D72636" w:rsidRPr="002D685C" w:rsidRDefault="00D72636" w:rsidP="00D72636">
            <w:pPr>
              <w:pStyle w:val="Naslov1"/>
              <w:rPr>
                <w:rFonts w:ascii="Tahoma" w:hAnsi="Tahoma" w:cs="Tahoma"/>
                <w:color w:val="333399"/>
                <w:sz w:val="22"/>
              </w:rPr>
            </w:pPr>
            <w:r w:rsidRPr="002D685C">
              <w:rPr>
                <w:rFonts w:ascii="Tahoma" w:hAnsi="Tahoma" w:cs="Tahoma"/>
                <w:color w:val="333399"/>
                <w:sz w:val="22"/>
              </w:rPr>
              <w:t>PREDMETNI PROFESOR – NASTAVNIK</w:t>
            </w:r>
          </w:p>
        </w:tc>
        <w:tc>
          <w:tcPr>
            <w:tcW w:w="992" w:type="dxa"/>
            <w:vAlign w:val="center"/>
          </w:tcPr>
          <w:p w:rsidR="00D72636" w:rsidRPr="002D685C" w:rsidRDefault="00D72636" w:rsidP="00D72636">
            <w:pPr>
              <w:pStyle w:val="Naslov1"/>
              <w:rPr>
                <w:rFonts w:ascii="Tahoma" w:hAnsi="Tahoma" w:cs="Tahoma"/>
                <w:color w:val="333399"/>
                <w:sz w:val="22"/>
              </w:rPr>
            </w:pPr>
            <w:r w:rsidRPr="002D685C">
              <w:rPr>
                <w:rFonts w:ascii="Tahoma" w:hAnsi="Tahoma" w:cs="Tahoma"/>
                <w:color w:val="333399"/>
                <w:sz w:val="22"/>
              </w:rPr>
              <w:t>Razred</w:t>
            </w:r>
          </w:p>
        </w:tc>
        <w:tc>
          <w:tcPr>
            <w:tcW w:w="992" w:type="dxa"/>
            <w:vAlign w:val="center"/>
          </w:tcPr>
          <w:p w:rsidR="00D72636" w:rsidRPr="002D685C" w:rsidRDefault="00D72636" w:rsidP="00D72636">
            <w:pPr>
              <w:pStyle w:val="Naslov1"/>
              <w:rPr>
                <w:rFonts w:ascii="Tahoma" w:hAnsi="Tahoma" w:cs="Tahoma"/>
                <w:color w:val="333399"/>
                <w:sz w:val="22"/>
              </w:rPr>
            </w:pPr>
          </w:p>
        </w:tc>
        <w:tc>
          <w:tcPr>
            <w:tcW w:w="992" w:type="dxa"/>
            <w:vAlign w:val="center"/>
          </w:tcPr>
          <w:p w:rsidR="00D72636" w:rsidRPr="00D72636" w:rsidRDefault="00D72636" w:rsidP="00D72636">
            <w:pPr>
              <w:pStyle w:val="Naslov1"/>
              <w:rPr>
                <w:rFonts w:ascii="Tahoma" w:hAnsi="Tahoma" w:cs="Tahoma"/>
                <w:color w:val="333399"/>
                <w:sz w:val="16"/>
                <w:szCs w:val="16"/>
              </w:rPr>
            </w:pPr>
            <w:r w:rsidRPr="00D72636">
              <w:rPr>
                <w:rFonts w:ascii="Tahoma" w:hAnsi="Tahoma" w:cs="Tahoma"/>
                <w:color w:val="333399"/>
                <w:sz w:val="16"/>
                <w:szCs w:val="16"/>
              </w:rPr>
              <w:t>Nadnevak</w:t>
            </w:r>
          </w:p>
        </w:tc>
        <w:tc>
          <w:tcPr>
            <w:tcW w:w="993" w:type="dxa"/>
            <w:vAlign w:val="center"/>
          </w:tcPr>
          <w:p w:rsidR="00D72636" w:rsidRPr="002D685C" w:rsidRDefault="00D72636" w:rsidP="00D72636">
            <w:pPr>
              <w:pStyle w:val="Naslov1"/>
              <w:rPr>
                <w:rFonts w:ascii="Tahoma" w:hAnsi="Tahoma" w:cs="Tahoma"/>
                <w:color w:val="333399"/>
                <w:sz w:val="22"/>
              </w:rPr>
            </w:pPr>
          </w:p>
        </w:tc>
      </w:tr>
      <w:tr w:rsidR="00D72636" w:rsidRPr="002D685C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3120" w:type="dxa"/>
            <w:gridSpan w:val="2"/>
            <w:vAlign w:val="center"/>
          </w:tcPr>
          <w:p w:rsidR="00D72636" w:rsidRPr="00D72636" w:rsidRDefault="00D72636" w:rsidP="000D689D">
            <w:pPr>
              <w:rPr>
                <w:rFonts w:ascii="Tahoma" w:hAnsi="Tahoma" w:cs="Tahoma"/>
                <w:color w:val="333399"/>
                <w:sz w:val="22"/>
                <w:szCs w:val="22"/>
                <w:lang w:val="hr-HR"/>
              </w:rPr>
            </w:pPr>
            <w:r w:rsidRPr="00D72636">
              <w:rPr>
                <w:rFonts w:ascii="Tahoma" w:hAnsi="Tahoma" w:cs="Tahoma"/>
                <w:color w:val="333399"/>
                <w:sz w:val="22"/>
                <w:szCs w:val="22"/>
                <w:lang w:val="hr-HR"/>
              </w:rPr>
              <w:t>NASTAVNI PREDMET</w:t>
            </w:r>
          </w:p>
        </w:tc>
        <w:tc>
          <w:tcPr>
            <w:tcW w:w="6945" w:type="dxa"/>
            <w:gridSpan w:val="5"/>
            <w:shd w:val="clear" w:color="auto" w:fill="auto"/>
            <w:vAlign w:val="center"/>
          </w:tcPr>
          <w:p w:rsidR="00D72636" w:rsidRPr="002D685C" w:rsidRDefault="00D72636" w:rsidP="000D689D">
            <w:pPr>
              <w:jc w:val="center"/>
              <w:rPr>
                <w:rFonts w:ascii="Tahoma" w:hAnsi="Tahoma" w:cs="Tahoma"/>
                <w:color w:val="333399"/>
                <w:sz w:val="22"/>
                <w:lang w:val="hr-HR"/>
              </w:rPr>
            </w:pPr>
          </w:p>
        </w:tc>
      </w:tr>
      <w:tr w:rsidR="00D72636" w:rsidRPr="002D685C">
        <w:tblPrEx>
          <w:tblCellMar>
            <w:top w:w="0" w:type="dxa"/>
            <w:bottom w:w="0" w:type="dxa"/>
          </w:tblCellMar>
        </w:tblPrEx>
        <w:trPr>
          <w:cantSplit/>
          <w:trHeight w:val="402"/>
          <w:jc w:val="center"/>
        </w:trPr>
        <w:tc>
          <w:tcPr>
            <w:tcW w:w="3120" w:type="dxa"/>
            <w:gridSpan w:val="2"/>
            <w:vAlign w:val="center"/>
          </w:tcPr>
          <w:p w:rsidR="00D72636" w:rsidRPr="002D685C" w:rsidRDefault="00D72636" w:rsidP="000D689D">
            <w:pPr>
              <w:rPr>
                <w:rFonts w:ascii="Tahoma" w:hAnsi="Tahoma" w:cs="Tahoma"/>
                <w:color w:val="333399"/>
                <w:lang w:val="hr-HR"/>
              </w:rPr>
            </w:pPr>
            <w:r w:rsidRPr="002D685C">
              <w:rPr>
                <w:rFonts w:ascii="Tahoma" w:hAnsi="Tahoma" w:cs="Tahoma"/>
                <w:color w:val="333399"/>
                <w:lang w:val="hr-HR"/>
              </w:rPr>
              <w:t>NASTAVNA JEDINICA</w:t>
            </w:r>
          </w:p>
        </w:tc>
        <w:tc>
          <w:tcPr>
            <w:tcW w:w="6945" w:type="dxa"/>
            <w:gridSpan w:val="5"/>
            <w:shd w:val="clear" w:color="auto" w:fill="auto"/>
          </w:tcPr>
          <w:p w:rsidR="00D72636" w:rsidRPr="002D685C" w:rsidRDefault="00D72636" w:rsidP="000D689D">
            <w:pPr>
              <w:rPr>
                <w:rFonts w:ascii="Tahoma" w:hAnsi="Tahoma" w:cs="Tahoma"/>
                <w:color w:val="333399"/>
                <w:sz w:val="28"/>
                <w:lang w:val="hr-HR"/>
              </w:rPr>
            </w:pPr>
          </w:p>
        </w:tc>
      </w:tr>
      <w:tr w:rsidR="000D689D" w:rsidRPr="002D685C">
        <w:tblPrEx>
          <w:tblCellMar>
            <w:top w:w="0" w:type="dxa"/>
            <w:bottom w:w="0" w:type="dxa"/>
          </w:tblCellMar>
        </w:tblPrEx>
        <w:trPr>
          <w:cantSplit/>
          <w:trHeight w:val="2005"/>
          <w:jc w:val="center"/>
        </w:trPr>
        <w:tc>
          <w:tcPr>
            <w:tcW w:w="1242" w:type="dxa"/>
            <w:vMerge w:val="restart"/>
            <w:textDirection w:val="btLr"/>
            <w:vAlign w:val="center"/>
          </w:tcPr>
          <w:p w:rsidR="000D689D" w:rsidRPr="002D685C" w:rsidRDefault="000D689D" w:rsidP="000D689D">
            <w:pPr>
              <w:ind w:left="113" w:right="113"/>
              <w:jc w:val="center"/>
              <w:rPr>
                <w:rFonts w:ascii="Tahoma" w:hAnsi="Tahoma" w:cs="Tahoma"/>
                <w:b/>
                <w:color w:val="333399"/>
                <w:spacing w:val="80"/>
                <w:sz w:val="24"/>
                <w:szCs w:val="24"/>
                <w:lang w:val="hr-HR"/>
              </w:rPr>
            </w:pPr>
            <w:r w:rsidRPr="002D685C">
              <w:rPr>
                <w:rFonts w:ascii="Tahoma" w:hAnsi="Tahoma" w:cs="Tahoma"/>
                <w:b/>
                <w:color w:val="333399"/>
                <w:spacing w:val="80"/>
                <w:sz w:val="24"/>
                <w:szCs w:val="24"/>
                <w:lang w:val="hr-HR"/>
              </w:rPr>
              <w:t>ZADAĆE</w:t>
            </w:r>
          </w:p>
        </w:tc>
        <w:tc>
          <w:tcPr>
            <w:tcW w:w="8823" w:type="dxa"/>
            <w:gridSpan w:val="6"/>
            <w:vAlign w:val="center"/>
          </w:tcPr>
          <w:p w:rsidR="000D689D" w:rsidRPr="00C21738" w:rsidRDefault="000D689D" w:rsidP="000D689D">
            <w:pPr>
              <w:pStyle w:val="Uvuenotijeloteksta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3A08AC">
              <w:rPr>
                <w:rFonts w:ascii="Tahoma" w:hAnsi="Tahoma" w:cs="Tahoma"/>
                <w:color w:val="333399"/>
                <w:sz w:val="16"/>
                <w:szCs w:val="16"/>
                <w:u w:val="single"/>
              </w:rPr>
              <w:t>OBRAZOVNE</w:t>
            </w:r>
            <w:r w:rsidRPr="008862DA">
              <w:rPr>
                <w:rFonts w:ascii="Tahoma" w:hAnsi="Tahoma" w:cs="Tahoma"/>
                <w:b w:val="0"/>
                <w:sz w:val="16"/>
                <w:szCs w:val="16"/>
                <w:u w:val="single"/>
              </w:rPr>
              <w:t xml:space="preserve"> </w:t>
            </w:r>
            <w:r w:rsidR="00C21738" w:rsidRPr="00C21738">
              <w:rPr>
                <w:rFonts w:ascii="Tahoma" w:hAnsi="Tahoma" w:cs="Tahoma"/>
                <w:color w:val="FF0000"/>
                <w:sz w:val="16"/>
                <w:szCs w:val="16"/>
              </w:rPr>
              <w:t>(odabrati ili dopisati, ostalo obrisati!)</w:t>
            </w:r>
          </w:p>
          <w:p w:rsidR="008862DA" w:rsidRPr="008862DA" w:rsidRDefault="008862DA" w:rsidP="008862DA">
            <w:pPr>
              <w:autoSpaceDE w:val="0"/>
              <w:autoSpaceDN w:val="0"/>
              <w:adjustRightInd w:val="0"/>
              <w:spacing w:before="56" w:after="113"/>
              <w:rPr>
                <w:rFonts w:ascii="Arial" w:eastAsia="MS Mincho" w:hAnsi="Arial" w:cs="Arial"/>
                <w:sz w:val="16"/>
                <w:szCs w:val="16"/>
                <w:lang w:val="hr-HR" w:eastAsia="ja-JP"/>
              </w:rPr>
            </w:pPr>
            <w:r>
              <w:rPr>
                <w:rFonts w:ascii="Arial" w:eastAsia="MS Mincho" w:hAnsi="Arial" w:cs="Arial"/>
                <w:color w:val="008000"/>
                <w:sz w:val="16"/>
                <w:szCs w:val="16"/>
                <w:lang w:val="hr-HR" w:eastAsia="ja-JP"/>
              </w:rPr>
              <w:t>Z</w:t>
            </w:r>
            <w:r w:rsidRPr="008862DA">
              <w:rPr>
                <w:rFonts w:ascii="Arial" w:eastAsia="MS Mincho" w:hAnsi="Arial" w:cs="Arial"/>
                <w:color w:val="008000"/>
                <w:sz w:val="16"/>
                <w:szCs w:val="16"/>
                <w:lang w:val="hr-HR" w:eastAsia="ja-JP"/>
              </w:rPr>
              <w:t xml:space="preserve">a ostvarenje: </w:t>
            </w:r>
          </w:p>
          <w:p w:rsidR="008862DA" w:rsidRPr="008862DA" w:rsidRDefault="008862DA" w:rsidP="00A40A8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8" w:hanging="374"/>
              <w:rPr>
                <w:rFonts w:ascii="Arial" w:eastAsia="MS Mincho" w:hAnsi="Arial" w:cs="Arial"/>
                <w:sz w:val="16"/>
                <w:szCs w:val="16"/>
                <w:lang w:val="hr-HR" w:eastAsia="ja-JP"/>
              </w:rPr>
            </w:pPr>
            <w:r w:rsidRPr="008862DA">
              <w:rPr>
                <w:rFonts w:ascii="Arial" w:eastAsia="MS Mincho" w:hAnsi="Arial" w:cs="Arial"/>
                <w:b/>
                <w:bCs/>
                <w:i/>
                <w:iCs/>
                <w:color w:val="008000"/>
                <w:sz w:val="16"/>
                <w:szCs w:val="16"/>
                <w:lang w:val="hr-HR" w:eastAsia="ja-JP"/>
              </w:rPr>
              <w:t>spoznajnih (kognitivnih) interesa</w:t>
            </w:r>
            <w:r w:rsidR="00F61E89">
              <w:rPr>
                <w:rFonts w:ascii="Arial" w:eastAsia="MS Mincho" w:hAnsi="Arial" w:cs="Arial"/>
                <w:b/>
                <w:bCs/>
                <w:i/>
                <w:iCs/>
                <w:color w:val="008000"/>
                <w:sz w:val="16"/>
                <w:szCs w:val="16"/>
                <w:lang w:val="hr-HR" w:eastAsia="ja-JP"/>
              </w:rPr>
              <w:t>,</w:t>
            </w:r>
            <w:r>
              <w:rPr>
                <w:rFonts w:ascii="Arial" w:eastAsia="MS Mincho" w:hAnsi="Arial" w:cs="Arial"/>
                <w:b/>
                <w:bCs/>
                <w:i/>
                <w:iCs/>
                <w:color w:val="008000"/>
                <w:sz w:val="16"/>
                <w:szCs w:val="16"/>
                <w:lang w:val="hr-HR" w:eastAsia="ja-JP"/>
              </w:rPr>
              <w:t xml:space="preserve"> </w:t>
            </w:r>
            <w:r w:rsidRPr="008862DA">
              <w:rPr>
                <w:rFonts w:ascii="Arial" w:eastAsia="MS Mincho" w:hAnsi="Arial" w:cs="Arial"/>
                <w:i/>
                <w:iCs/>
                <w:color w:val="FF6600"/>
                <w:sz w:val="16"/>
                <w:szCs w:val="16"/>
                <w:lang w:val="hr-HR" w:eastAsia="ja-JP"/>
              </w:rPr>
              <w:t>na primjer:</w:t>
            </w:r>
            <w:r w:rsidR="00F61E89">
              <w:rPr>
                <w:rFonts w:ascii="Arial" w:eastAsia="MS Mincho" w:hAnsi="Arial" w:cs="Arial"/>
                <w:i/>
                <w:iCs/>
                <w:color w:val="FF6600"/>
                <w:sz w:val="16"/>
                <w:szCs w:val="16"/>
                <w:lang w:val="hr-HR" w:eastAsia="ja-JP"/>
              </w:rPr>
              <w:t xml:space="preserve"> </w:t>
            </w:r>
            <w:r w:rsidRPr="008862DA">
              <w:rPr>
                <w:rFonts w:ascii="Arial" w:eastAsia="MS Mincho" w:hAnsi="Arial" w:cs="Arial"/>
                <w:i/>
                <w:iCs/>
                <w:color w:val="FF6600"/>
                <w:sz w:val="16"/>
                <w:szCs w:val="16"/>
                <w:lang w:val="hr-HR" w:eastAsia="ja-JP"/>
              </w:rPr>
              <w:t>učenik će upoznati činjenice, pojmove i procese iz znanstvenog, umjetničkog ili tehnološkog obrazovanja</w:t>
            </w:r>
          </w:p>
          <w:p w:rsidR="008862DA" w:rsidRPr="008862DA" w:rsidRDefault="008862DA" w:rsidP="00A40A8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8" w:hanging="374"/>
              <w:rPr>
                <w:rFonts w:ascii="Arial" w:eastAsia="MS Mincho" w:hAnsi="Arial" w:cs="Arial"/>
                <w:sz w:val="16"/>
                <w:szCs w:val="16"/>
                <w:lang w:val="hr-HR" w:eastAsia="ja-JP"/>
              </w:rPr>
            </w:pPr>
            <w:r w:rsidRPr="008862DA">
              <w:rPr>
                <w:rFonts w:ascii="Arial" w:eastAsia="MS Mincho" w:hAnsi="Arial" w:cs="Arial"/>
                <w:b/>
                <w:bCs/>
                <w:i/>
                <w:iCs/>
                <w:color w:val="008000"/>
                <w:sz w:val="16"/>
                <w:szCs w:val="16"/>
                <w:lang w:val="hr-HR" w:eastAsia="ja-JP"/>
              </w:rPr>
              <w:t>doživljajnih (afektivnih) interesa</w:t>
            </w:r>
            <w:r w:rsidR="00F61E89">
              <w:rPr>
                <w:rFonts w:ascii="Arial" w:eastAsia="MS Mincho" w:hAnsi="Arial" w:cs="Arial"/>
                <w:b/>
                <w:bCs/>
                <w:i/>
                <w:iCs/>
                <w:color w:val="008000"/>
                <w:sz w:val="16"/>
                <w:szCs w:val="16"/>
                <w:lang w:val="hr-HR" w:eastAsia="ja-JP"/>
              </w:rPr>
              <w:t>,</w:t>
            </w:r>
            <w:r>
              <w:rPr>
                <w:rFonts w:ascii="Arial" w:eastAsia="MS Mincho" w:hAnsi="Arial" w:cs="Arial"/>
                <w:b/>
                <w:bCs/>
                <w:i/>
                <w:iCs/>
                <w:color w:val="008000"/>
                <w:sz w:val="16"/>
                <w:szCs w:val="16"/>
                <w:lang w:val="hr-HR" w:eastAsia="ja-JP"/>
              </w:rPr>
              <w:t xml:space="preserve"> </w:t>
            </w:r>
            <w:r w:rsidRPr="008862DA">
              <w:rPr>
                <w:rFonts w:ascii="Arial" w:eastAsia="MS Mincho" w:hAnsi="Arial" w:cs="Arial"/>
                <w:color w:val="FF6600"/>
                <w:sz w:val="16"/>
                <w:szCs w:val="16"/>
                <w:lang w:val="hr-HR" w:eastAsia="ja-JP"/>
              </w:rPr>
              <w:t>na primjer:</w:t>
            </w:r>
            <w:r w:rsidR="00F61E89">
              <w:rPr>
                <w:rFonts w:ascii="Arial" w:eastAsia="MS Mincho" w:hAnsi="Arial" w:cs="Arial"/>
                <w:color w:val="FF6600"/>
                <w:sz w:val="16"/>
                <w:szCs w:val="16"/>
                <w:lang w:val="hr-HR" w:eastAsia="ja-JP"/>
              </w:rPr>
              <w:t xml:space="preserve"> </w:t>
            </w:r>
            <w:r w:rsidR="00F61E89">
              <w:rPr>
                <w:rFonts w:ascii="Arial" w:eastAsia="MS Mincho" w:hAnsi="Arial" w:cs="Arial"/>
                <w:i/>
                <w:iCs/>
                <w:color w:val="FF6600"/>
                <w:sz w:val="16"/>
                <w:szCs w:val="16"/>
                <w:lang w:val="hr-HR" w:eastAsia="ja-JP"/>
              </w:rPr>
              <w:t>u</w:t>
            </w:r>
            <w:r w:rsidRPr="008862DA">
              <w:rPr>
                <w:rFonts w:ascii="Arial" w:eastAsia="MS Mincho" w:hAnsi="Arial" w:cs="Arial"/>
                <w:i/>
                <w:iCs/>
                <w:color w:val="FF6600"/>
                <w:sz w:val="16"/>
                <w:szCs w:val="16"/>
                <w:lang w:val="hr-HR" w:eastAsia="ja-JP"/>
              </w:rPr>
              <w:t>čenik će ste</w:t>
            </w:r>
            <w:r w:rsidR="00F61E89">
              <w:rPr>
                <w:rFonts w:ascii="Arial" w:eastAsia="MS Mincho" w:hAnsi="Arial" w:cs="Arial"/>
                <w:i/>
                <w:iCs/>
                <w:color w:val="FF6600"/>
                <w:sz w:val="16"/>
                <w:szCs w:val="16"/>
                <w:lang w:val="hr-HR" w:eastAsia="ja-JP"/>
              </w:rPr>
              <w:t>ći i razviti interes za prirodno</w:t>
            </w:r>
            <w:r w:rsidRPr="008862DA">
              <w:rPr>
                <w:rFonts w:ascii="Arial" w:eastAsia="MS Mincho" w:hAnsi="Arial" w:cs="Arial"/>
                <w:i/>
                <w:iCs/>
                <w:color w:val="FF6600"/>
                <w:sz w:val="16"/>
                <w:szCs w:val="16"/>
                <w:lang w:val="hr-HR" w:eastAsia="ja-JP"/>
              </w:rPr>
              <w:t>z</w:t>
            </w:r>
            <w:r w:rsidR="00F61E89">
              <w:rPr>
                <w:rFonts w:ascii="Arial" w:eastAsia="MS Mincho" w:hAnsi="Arial" w:cs="Arial"/>
                <w:i/>
                <w:iCs/>
                <w:color w:val="FF6600"/>
                <w:sz w:val="16"/>
                <w:szCs w:val="16"/>
                <w:lang w:val="hr-HR" w:eastAsia="ja-JP"/>
              </w:rPr>
              <w:t>n</w:t>
            </w:r>
            <w:r w:rsidRPr="008862DA">
              <w:rPr>
                <w:rFonts w:ascii="Arial" w:eastAsia="MS Mincho" w:hAnsi="Arial" w:cs="Arial"/>
                <w:i/>
                <w:iCs/>
                <w:color w:val="FF6600"/>
                <w:sz w:val="16"/>
                <w:szCs w:val="16"/>
                <w:lang w:val="hr-HR" w:eastAsia="ja-JP"/>
              </w:rPr>
              <w:t>anstvenu kulturu, radnu i tehničku, istr</w:t>
            </w:r>
            <w:r w:rsidR="00F61E89">
              <w:rPr>
                <w:rFonts w:ascii="Arial" w:eastAsia="MS Mincho" w:hAnsi="Arial" w:cs="Arial"/>
                <w:i/>
                <w:iCs/>
                <w:color w:val="FF6600"/>
                <w:sz w:val="16"/>
                <w:szCs w:val="16"/>
                <w:lang w:val="hr-HR" w:eastAsia="ja-JP"/>
              </w:rPr>
              <w:t>aživačku i kooperativnu kulturu - s</w:t>
            </w:r>
            <w:r w:rsidRPr="008862DA">
              <w:rPr>
                <w:rFonts w:ascii="Arial" w:eastAsia="MS Mincho" w:hAnsi="Arial" w:cs="Arial"/>
                <w:i/>
                <w:iCs/>
                <w:color w:val="FF6600"/>
                <w:sz w:val="16"/>
                <w:szCs w:val="16"/>
                <w:lang w:val="hr-HR" w:eastAsia="ja-JP"/>
              </w:rPr>
              <w:t>teći će i razvit interes za doživljaj umjetničkog djela, izražvanje vlastitog doživljaja, stavova, svojih uvjerenja, uvidjet će odnose, upoznati vrijednost zd</w:t>
            </w:r>
            <w:r w:rsidR="00F61E89">
              <w:rPr>
                <w:rFonts w:ascii="Arial" w:eastAsia="MS Mincho" w:hAnsi="Arial" w:cs="Arial"/>
                <w:i/>
                <w:iCs/>
                <w:color w:val="FF6600"/>
                <w:sz w:val="16"/>
                <w:szCs w:val="16"/>
                <w:lang w:val="hr-HR" w:eastAsia="ja-JP"/>
              </w:rPr>
              <w:t>ravlja, upoznati ljepotu tijela</w:t>
            </w:r>
            <w:r w:rsidRPr="008862DA">
              <w:rPr>
                <w:rFonts w:ascii="Arial" w:eastAsia="MS Mincho" w:hAnsi="Arial" w:cs="Arial"/>
                <w:i/>
                <w:iCs/>
                <w:color w:val="FF6600"/>
                <w:sz w:val="16"/>
                <w:szCs w:val="16"/>
                <w:lang w:val="hr-HR" w:eastAsia="ja-JP"/>
              </w:rPr>
              <w:t xml:space="preserve"> </w:t>
            </w:r>
          </w:p>
          <w:p w:rsidR="000D689D" w:rsidRPr="00B41B0F" w:rsidRDefault="008862DA" w:rsidP="00B41B0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68" w:hanging="374"/>
              <w:rPr>
                <w:rFonts w:ascii="Arial" w:eastAsia="MS Mincho" w:hAnsi="Arial" w:cs="Arial"/>
                <w:sz w:val="16"/>
                <w:szCs w:val="16"/>
                <w:lang w:val="hr-HR" w:eastAsia="ja-JP"/>
              </w:rPr>
            </w:pPr>
            <w:r w:rsidRPr="008862DA">
              <w:rPr>
                <w:rFonts w:ascii="Arial" w:eastAsia="MS Mincho" w:hAnsi="Arial" w:cs="Arial"/>
                <w:b/>
                <w:bCs/>
                <w:i/>
                <w:iCs/>
                <w:color w:val="008000"/>
                <w:sz w:val="16"/>
                <w:szCs w:val="16"/>
                <w:lang w:val="hr-HR" w:eastAsia="ja-JP"/>
              </w:rPr>
              <w:t>djelatnih (psihomotornih interesa)</w:t>
            </w:r>
            <w:r w:rsidR="00F61E89">
              <w:rPr>
                <w:rFonts w:ascii="Arial" w:eastAsia="MS Mincho" w:hAnsi="Arial" w:cs="Arial"/>
                <w:b/>
                <w:bCs/>
                <w:i/>
                <w:iCs/>
                <w:color w:val="008000"/>
                <w:sz w:val="16"/>
                <w:szCs w:val="16"/>
                <w:lang w:val="hr-HR" w:eastAsia="ja-JP"/>
              </w:rPr>
              <w:t>,</w:t>
            </w:r>
            <w:r>
              <w:rPr>
                <w:rFonts w:ascii="Arial" w:eastAsia="MS Mincho" w:hAnsi="Arial" w:cs="Arial"/>
                <w:b/>
                <w:bCs/>
                <w:i/>
                <w:iCs/>
                <w:color w:val="008000"/>
                <w:sz w:val="16"/>
                <w:szCs w:val="16"/>
                <w:lang w:val="hr-HR" w:eastAsia="ja-JP"/>
              </w:rPr>
              <w:t xml:space="preserve"> </w:t>
            </w:r>
            <w:r w:rsidR="00F61E89">
              <w:rPr>
                <w:rFonts w:ascii="Arial" w:eastAsia="MS Mincho" w:hAnsi="Arial" w:cs="Arial"/>
                <w:color w:val="FF6600"/>
                <w:sz w:val="16"/>
                <w:szCs w:val="16"/>
                <w:lang w:val="hr-HR" w:eastAsia="ja-JP"/>
              </w:rPr>
              <w:t>n</w:t>
            </w:r>
            <w:r w:rsidRPr="008862DA">
              <w:rPr>
                <w:rFonts w:ascii="Arial" w:eastAsia="MS Mincho" w:hAnsi="Arial" w:cs="Arial"/>
                <w:color w:val="FF6600"/>
                <w:sz w:val="16"/>
                <w:szCs w:val="16"/>
                <w:lang w:val="hr-HR" w:eastAsia="ja-JP"/>
              </w:rPr>
              <w:t>a primjer:</w:t>
            </w:r>
            <w:r w:rsidR="00F61E89">
              <w:rPr>
                <w:rFonts w:ascii="Arial" w:eastAsia="MS Mincho" w:hAnsi="Arial" w:cs="Arial"/>
                <w:color w:val="FF6600"/>
                <w:sz w:val="16"/>
                <w:szCs w:val="16"/>
                <w:lang w:val="hr-HR" w:eastAsia="ja-JP"/>
              </w:rPr>
              <w:t xml:space="preserve"> </w:t>
            </w:r>
            <w:r w:rsidR="00F61E89">
              <w:rPr>
                <w:rFonts w:ascii="Arial" w:eastAsia="MS Mincho" w:hAnsi="Arial" w:cs="Arial"/>
                <w:i/>
                <w:iCs/>
                <w:color w:val="FF6600"/>
                <w:sz w:val="16"/>
                <w:szCs w:val="16"/>
                <w:lang w:val="hr-HR" w:eastAsia="ja-JP"/>
              </w:rPr>
              <w:t>u</w:t>
            </w:r>
            <w:r w:rsidRPr="008862DA">
              <w:rPr>
                <w:rFonts w:ascii="Arial" w:eastAsia="MS Mincho" w:hAnsi="Arial" w:cs="Arial"/>
                <w:i/>
                <w:iCs/>
                <w:color w:val="FF6600"/>
                <w:sz w:val="16"/>
                <w:szCs w:val="16"/>
                <w:lang w:val="hr-HR" w:eastAsia="ja-JP"/>
              </w:rPr>
              <w:t>čenik će razvijati sposobnost</w:t>
            </w:r>
            <w:r w:rsidR="00F61E89">
              <w:rPr>
                <w:rFonts w:ascii="Arial" w:eastAsia="MS Mincho" w:hAnsi="Arial" w:cs="Arial"/>
                <w:i/>
                <w:iCs/>
                <w:color w:val="FF6600"/>
                <w:sz w:val="16"/>
                <w:szCs w:val="16"/>
                <w:lang w:val="hr-HR" w:eastAsia="ja-JP"/>
              </w:rPr>
              <w:t>i mišljenja uspoređivanjem,</w:t>
            </w:r>
            <w:r w:rsidR="00B41B0F">
              <w:rPr>
                <w:rFonts w:ascii="Arial" w:eastAsia="MS Mincho" w:hAnsi="Arial" w:cs="Arial"/>
                <w:i/>
                <w:iCs/>
                <w:color w:val="FF6600"/>
                <w:sz w:val="16"/>
                <w:szCs w:val="16"/>
                <w:lang w:val="hr-HR" w:eastAsia="ja-JP"/>
              </w:rPr>
              <w:t xml:space="preserve"> </w:t>
            </w:r>
            <w:r w:rsidRPr="008862DA">
              <w:rPr>
                <w:rFonts w:ascii="Arial" w:eastAsia="MS Mincho" w:hAnsi="Arial" w:cs="Arial"/>
                <w:i/>
                <w:iCs/>
                <w:color w:val="FF6600"/>
                <w:sz w:val="16"/>
                <w:szCs w:val="16"/>
                <w:lang w:val="hr-HR" w:eastAsia="ja-JP"/>
              </w:rPr>
              <w:t>usustavljivanjem, izlučivanjem, apstrahiran</w:t>
            </w:r>
            <w:r w:rsidR="00F61E89">
              <w:rPr>
                <w:rFonts w:ascii="Arial" w:eastAsia="MS Mincho" w:hAnsi="Arial" w:cs="Arial"/>
                <w:i/>
                <w:iCs/>
                <w:color w:val="FF6600"/>
                <w:sz w:val="16"/>
                <w:szCs w:val="16"/>
                <w:lang w:val="hr-HR" w:eastAsia="ja-JP"/>
              </w:rPr>
              <w:t>jem, odabiranjem i odlučivanjem,</w:t>
            </w:r>
            <w:r w:rsidR="00B41B0F">
              <w:rPr>
                <w:rFonts w:ascii="Arial" w:eastAsia="MS Mincho" w:hAnsi="Arial" w:cs="Arial"/>
                <w:i/>
                <w:iCs/>
                <w:color w:val="FF6600"/>
                <w:sz w:val="16"/>
                <w:szCs w:val="16"/>
                <w:lang w:val="hr-HR" w:eastAsia="ja-JP"/>
              </w:rPr>
              <w:t xml:space="preserve"> </w:t>
            </w:r>
            <w:r w:rsidR="00F61E89">
              <w:rPr>
                <w:rFonts w:ascii="Arial" w:eastAsia="MS Mincho" w:hAnsi="Arial" w:cs="Arial"/>
                <w:i/>
                <w:iCs/>
                <w:color w:val="FF6600"/>
                <w:sz w:val="16"/>
                <w:szCs w:val="16"/>
                <w:lang w:val="hr-HR" w:eastAsia="ja-JP"/>
              </w:rPr>
              <w:t>r</w:t>
            </w:r>
            <w:r w:rsidRPr="008862DA">
              <w:rPr>
                <w:rFonts w:ascii="Arial" w:eastAsia="MS Mincho" w:hAnsi="Arial" w:cs="Arial"/>
                <w:i/>
                <w:iCs/>
                <w:color w:val="FF6600"/>
                <w:sz w:val="16"/>
                <w:szCs w:val="16"/>
                <w:lang w:val="hr-HR" w:eastAsia="ja-JP"/>
              </w:rPr>
              <w:t>azvit će sposobnosti izražavanja gov</w:t>
            </w:r>
            <w:r w:rsidR="00F61E89">
              <w:rPr>
                <w:rFonts w:ascii="Arial" w:eastAsia="MS Mincho" w:hAnsi="Arial" w:cs="Arial"/>
                <w:i/>
                <w:iCs/>
                <w:color w:val="FF6600"/>
                <w:sz w:val="16"/>
                <w:szCs w:val="16"/>
                <w:lang w:val="hr-HR" w:eastAsia="ja-JP"/>
              </w:rPr>
              <w:t>orom, pokretom, pismom, glazbom te će o</w:t>
            </w:r>
            <w:r w:rsidRPr="008862DA">
              <w:rPr>
                <w:rFonts w:ascii="Arial" w:eastAsia="MS Mincho" w:hAnsi="Arial" w:cs="Arial"/>
                <w:i/>
                <w:iCs/>
                <w:color w:val="FF6600"/>
                <w:sz w:val="16"/>
                <w:szCs w:val="16"/>
                <w:lang w:val="hr-HR" w:eastAsia="ja-JP"/>
              </w:rPr>
              <w:t>vladat</w:t>
            </w:r>
            <w:r w:rsidR="00F61E89">
              <w:rPr>
                <w:rFonts w:ascii="Arial" w:eastAsia="MS Mincho" w:hAnsi="Arial" w:cs="Arial"/>
                <w:i/>
                <w:iCs/>
                <w:color w:val="FF6600"/>
                <w:sz w:val="16"/>
                <w:szCs w:val="16"/>
                <w:lang w:val="hr-HR" w:eastAsia="ja-JP"/>
              </w:rPr>
              <w:t xml:space="preserve">i </w:t>
            </w:r>
            <w:r w:rsidRPr="008862DA">
              <w:rPr>
                <w:rFonts w:ascii="Arial" w:eastAsia="MS Mincho" w:hAnsi="Arial" w:cs="Arial"/>
                <w:i/>
                <w:iCs/>
                <w:color w:val="FF6600"/>
                <w:sz w:val="16"/>
                <w:szCs w:val="16"/>
                <w:lang w:val="hr-HR" w:eastAsia="ja-JP"/>
              </w:rPr>
              <w:t>raznim operacijama, oblicima i načinima kretanja, vještinama.</w:t>
            </w:r>
          </w:p>
        </w:tc>
      </w:tr>
      <w:tr w:rsidR="00B8432D" w:rsidRPr="002D685C">
        <w:tblPrEx>
          <w:tblCellMar>
            <w:top w:w="0" w:type="dxa"/>
            <w:bottom w:w="0" w:type="dxa"/>
          </w:tblCellMar>
        </w:tblPrEx>
        <w:trPr>
          <w:cantSplit/>
          <w:trHeight w:val="1718"/>
          <w:jc w:val="center"/>
        </w:trPr>
        <w:tc>
          <w:tcPr>
            <w:tcW w:w="1242" w:type="dxa"/>
            <w:vMerge/>
          </w:tcPr>
          <w:p w:rsidR="00B8432D" w:rsidRPr="002D685C" w:rsidRDefault="00B8432D" w:rsidP="000D689D">
            <w:pPr>
              <w:rPr>
                <w:rFonts w:ascii="Tahoma" w:hAnsi="Tahoma" w:cs="Tahoma"/>
                <w:sz w:val="22"/>
                <w:lang w:val="hr-HR"/>
              </w:rPr>
            </w:pPr>
          </w:p>
        </w:tc>
        <w:tc>
          <w:tcPr>
            <w:tcW w:w="8823" w:type="dxa"/>
            <w:gridSpan w:val="6"/>
          </w:tcPr>
          <w:p w:rsidR="00B8432D" w:rsidRDefault="00B8432D" w:rsidP="000D689D">
            <w:pPr>
              <w:ind w:left="2552" w:hanging="2552"/>
              <w:rPr>
                <w:rFonts w:ascii="Tahoma" w:hAnsi="Tahoma" w:cs="Tahoma"/>
                <w:b/>
                <w:sz w:val="16"/>
                <w:szCs w:val="16"/>
                <w:u w:val="single"/>
                <w:lang w:val="hr-HR"/>
              </w:rPr>
            </w:pPr>
            <w:r w:rsidRPr="008862DA">
              <w:rPr>
                <w:rFonts w:ascii="Tahoma" w:hAnsi="Tahoma" w:cs="Tahoma"/>
                <w:color w:val="333399"/>
                <w:sz w:val="16"/>
                <w:szCs w:val="16"/>
                <w:u w:val="single"/>
                <w:lang w:val="hr-HR"/>
              </w:rPr>
              <w:t>ODGOJNE</w:t>
            </w:r>
            <w:r w:rsidR="00CE6514">
              <w:rPr>
                <w:rFonts w:ascii="Tahoma" w:hAnsi="Tahoma" w:cs="Tahoma"/>
                <w:color w:val="333399"/>
                <w:sz w:val="16"/>
                <w:szCs w:val="16"/>
                <w:u w:val="single"/>
                <w:lang w:val="hr-HR"/>
              </w:rPr>
              <w:t xml:space="preserve"> </w:t>
            </w:r>
            <w:r w:rsidR="00C21738" w:rsidRPr="00B41B0F">
              <w:rPr>
                <w:rFonts w:ascii="Tahoma" w:hAnsi="Tahoma" w:cs="Tahoma"/>
                <w:b/>
                <w:color w:val="FF0000"/>
                <w:sz w:val="16"/>
                <w:szCs w:val="16"/>
                <w:lang w:val="it-IT"/>
              </w:rPr>
              <w:t>(odabrati ili dopisati, ostalo obrisati!)</w:t>
            </w:r>
          </w:p>
          <w:p w:rsidR="00B8432D" w:rsidRPr="008862DA" w:rsidRDefault="00B8432D" w:rsidP="008862DA">
            <w:pPr>
              <w:autoSpaceDE w:val="0"/>
              <w:autoSpaceDN w:val="0"/>
              <w:adjustRightInd w:val="0"/>
              <w:spacing w:before="56" w:after="113"/>
              <w:rPr>
                <w:rFonts w:ascii="Arial" w:eastAsia="MS Mincho" w:hAnsi="Arial" w:cs="Arial"/>
                <w:sz w:val="16"/>
                <w:szCs w:val="16"/>
                <w:lang w:val="hr-HR" w:eastAsia="ja-JP"/>
              </w:rPr>
            </w:pPr>
            <w:r w:rsidRPr="008862DA">
              <w:rPr>
                <w:rFonts w:ascii="Arial" w:eastAsia="MS Mincho" w:hAnsi="Arial" w:cs="Arial"/>
                <w:color w:val="008000"/>
                <w:sz w:val="16"/>
                <w:szCs w:val="16"/>
                <w:lang w:val="hr-HR" w:eastAsia="ja-JP"/>
              </w:rPr>
              <w:t>Za ostvarenje</w:t>
            </w:r>
            <w:r w:rsidR="00B41B0F">
              <w:rPr>
                <w:rFonts w:ascii="Arial" w:eastAsia="MS Mincho" w:hAnsi="Arial" w:cs="Arial"/>
                <w:color w:val="008000"/>
                <w:sz w:val="16"/>
                <w:szCs w:val="16"/>
                <w:lang w:val="hr-HR" w:eastAsia="ja-JP"/>
              </w:rPr>
              <w:t>:</w:t>
            </w:r>
            <w:r w:rsidRPr="008862DA">
              <w:rPr>
                <w:rFonts w:ascii="Arial" w:eastAsia="MS Mincho" w:hAnsi="Arial" w:cs="Arial"/>
                <w:color w:val="008000"/>
                <w:sz w:val="16"/>
                <w:szCs w:val="16"/>
                <w:lang w:val="hr-HR" w:eastAsia="ja-JP"/>
              </w:rPr>
              <w:t xml:space="preserve"> </w:t>
            </w:r>
          </w:p>
          <w:p w:rsidR="00B8432D" w:rsidRPr="008862DA" w:rsidRDefault="00B8432D" w:rsidP="00A40A8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8" w:hanging="374"/>
              <w:rPr>
                <w:rFonts w:ascii="Arial" w:eastAsia="MS Mincho" w:hAnsi="Arial" w:cs="Arial"/>
                <w:sz w:val="16"/>
                <w:szCs w:val="16"/>
                <w:lang w:val="hr-HR" w:eastAsia="ja-JP"/>
              </w:rPr>
            </w:pPr>
            <w:r w:rsidRPr="008862DA">
              <w:rPr>
                <w:rFonts w:ascii="Arial" w:eastAsia="MS Mincho" w:hAnsi="Arial" w:cs="Arial"/>
                <w:b/>
                <w:bCs/>
                <w:i/>
                <w:iCs/>
                <w:color w:val="008000"/>
                <w:sz w:val="16"/>
                <w:szCs w:val="16"/>
                <w:lang w:val="hr-HR" w:eastAsia="ja-JP"/>
              </w:rPr>
              <w:t>bioloških potreba</w:t>
            </w:r>
            <w:r w:rsidR="00F61E89">
              <w:rPr>
                <w:rFonts w:ascii="Arial" w:eastAsia="MS Mincho" w:hAnsi="Arial" w:cs="Arial"/>
                <w:b/>
                <w:bCs/>
                <w:i/>
                <w:iCs/>
                <w:color w:val="008000"/>
                <w:sz w:val="16"/>
                <w:szCs w:val="16"/>
                <w:lang w:val="hr-HR" w:eastAsia="ja-JP"/>
              </w:rPr>
              <w:t>,</w:t>
            </w:r>
            <w:r w:rsidRPr="008862DA">
              <w:rPr>
                <w:rFonts w:ascii="Arial" w:eastAsia="MS Mincho" w:hAnsi="Arial" w:cs="Arial"/>
                <w:b/>
                <w:bCs/>
                <w:i/>
                <w:iCs/>
                <w:color w:val="008000"/>
                <w:sz w:val="16"/>
                <w:szCs w:val="16"/>
                <w:lang w:val="hr-HR" w:eastAsia="ja-JP"/>
              </w:rPr>
              <w:t xml:space="preserve"> </w:t>
            </w:r>
            <w:r w:rsidRPr="008862DA">
              <w:rPr>
                <w:rFonts w:ascii="Arial" w:eastAsia="MS Mincho" w:hAnsi="Arial" w:cs="Arial"/>
                <w:color w:val="FF6600"/>
                <w:sz w:val="16"/>
                <w:szCs w:val="16"/>
                <w:lang w:val="hr-HR" w:eastAsia="ja-JP"/>
              </w:rPr>
              <w:t>na primjer</w:t>
            </w:r>
            <w:r w:rsidR="00F61E89">
              <w:rPr>
                <w:rFonts w:ascii="Arial" w:eastAsia="MS Mincho" w:hAnsi="Arial" w:cs="Arial"/>
                <w:color w:val="FF6600"/>
                <w:sz w:val="16"/>
                <w:szCs w:val="16"/>
                <w:lang w:val="hr-HR" w:eastAsia="ja-JP"/>
              </w:rPr>
              <w:t>:</w:t>
            </w:r>
            <w:r>
              <w:rPr>
                <w:rFonts w:ascii="Arial" w:eastAsia="MS Mincho" w:hAnsi="Arial" w:cs="Arial"/>
                <w:color w:val="FF6600"/>
                <w:sz w:val="16"/>
                <w:szCs w:val="16"/>
                <w:lang w:val="hr-HR" w:eastAsia="ja-JP"/>
              </w:rPr>
              <w:t xml:space="preserve"> </w:t>
            </w:r>
            <w:r w:rsidR="00F61E89">
              <w:rPr>
                <w:rFonts w:ascii="Arial" w:eastAsia="MS Mincho" w:hAnsi="Arial" w:cs="Arial"/>
                <w:color w:val="FF6600"/>
                <w:sz w:val="16"/>
                <w:szCs w:val="16"/>
                <w:lang w:val="hr-HR" w:eastAsia="ja-JP"/>
              </w:rPr>
              <w:t>u</w:t>
            </w:r>
            <w:r w:rsidRPr="008862DA">
              <w:rPr>
                <w:rFonts w:ascii="Arial" w:eastAsia="MS Mincho" w:hAnsi="Arial" w:cs="Arial"/>
                <w:color w:val="FF6600"/>
                <w:sz w:val="16"/>
                <w:szCs w:val="16"/>
                <w:lang w:val="hr-HR" w:eastAsia="ja-JP"/>
              </w:rPr>
              <w:t>čenik će se kretati, zdravo će se hraniti, marljivo će raditi, dij</w:t>
            </w:r>
            <w:r w:rsidR="00F61E89">
              <w:rPr>
                <w:rFonts w:ascii="Arial" w:eastAsia="MS Mincho" w:hAnsi="Arial" w:cs="Arial"/>
                <w:color w:val="FF6600"/>
                <w:sz w:val="16"/>
                <w:szCs w:val="16"/>
                <w:lang w:val="hr-HR" w:eastAsia="ja-JP"/>
              </w:rPr>
              <w:t>elit će poslove, pomagat će</w:t>
            </w:r>
            <w:r w:rsidRPr="008862DA">
              <w:rPr>
                <w:rFonts w:ascii="Arial" w:eastAsia="MS Mincho" w:hAnsi="Arial" w:cs="Arial"/>
                <w:color w:val="FF6600"/>
                <w:sz w:val="16"/>
                <w:szCs w:val="16"/>
                <w:lang w:val="hr-HR" w:eastAsia="ja-JP"/>
              </w:rPr>
              <w:t xml:space="preserve"> </w:t>
            </w:r>
          </w:p>
          <w:p w:rsidR="00B8432D" w:rsidRPr="008862DA" w:rsidRDefault="00B8432D" w:rsidP="00A40A8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8" w:hanging="374"/>
              <w:rPr>
                <w:rFonts w:ascii="Arial" w:eastAsia="MS Mincho" w:hAnsi="Arial" w:cs="Arial"/>
                <w:sz w:val="16"/>
                <w:szCs w:val="16"/>
                <w:lang w:val="hr-HR" w:eastAsia="ja-JP"/>
              </w:rPr>
            </w:pPr>
            <w:r w:rsidRPr="008862DA">
              <w:rPr>
                <w:rFonts w:ascii="Arial" w:eastAsia="MS Mincho" w:hAnsi="Arial" w:cs="Arial"/>
                <w:b/>
                <w:bCs/>
                <w:i/>
                <w:iCs/>
                <w:color w:val="008000"/>
                <w:sz w:val="16"/>
                <w:szCs w:val="16"/>
                <w:lang w:val="hr-HR" w:eastAsia="ja-JP"/>
              </w:rPr>
              <w:t>socijalnih potreba</w:t>
            </w:r>
            <w:r w:rsidR="00F61E89">
              <w:rPr>
                <w:rFonts w:ascii="Arial" w:eastAsia="MS Mincho" w:hAnsi="Arial" w:cs="Arial"/>
                <w:b/>
                <w:bCs/>
                <w:i/>
                <w:iCs/>
                <w:color w:val="008000"/>
                <w:sz w:val="16"/>
                <w:szCs w:val="16"/>
                <w:lang w:val="hr-HR" w:eastAsia="ja-JP"/>
              </w:rPr>
              <w:t>,</w:t>
            </w:r>
            <w:r w:rsidRPr="008862DA">
              <w:rPr>
                <w:rFonts w:ascii="Arial" w:eastAsia="MS Mincho" w:hAnsi="Arial" w:cs="Arial"/>
                <w:b/>
                <w:bCs/>
                <w:color w:val="008000"/>
                <w:sz w:val="16"/>
                <w:szCs w:val="16"/>
                <w:lang w:val="hr-HR" w:eastAsia="ja-JP"/>
              </w:rPr>
              <w:t xml:space="preserve"> </w:t>
            </w:r>
            <w:r w:rsidR="00F61E89">
              <w:rPr>
                <w:rFonts w:ascii="Arial" w:eastAsia="MS Mincho" w:hAnsi="Arial" w:cs="Arial"/>
                <w:color w:val="FF6600"/>
                <w:sz w:val="16"/>
                <w:szCs w:val="16"/>
                <w:lang w:val="hr-HR" w:eastAsia="ja-JP"/>
              </w:rPr>
              <w:t>na primjer:</w:t>
            </w:r>
            <w:r w:rsidR="00B41B0F">
              <w:rPr>
                <w:rFonts w:ascii="Arial" w:eastAsia="MS Mincho" w:hAnsi="Arial" w:cs="Arial"/>
                <w:color w:val="FF6600"/>
                <w:sz w:val="16"/>
                <w:szCs w:val="16"/>
                <w:lang w:val="hr-HR" w:eastAsia="ja-JP"/>
              </w:rPr>
              <w:t xml:space="preserve"> </w:t>
            </w:r>
            <w:r w:rsidR="00F61E89">
              <w:rPr>
                <w:rFonts w:ascii="Arial" w:eastAsia="MS Mincho" w:hAnsi="Arial" w:cs="Arial"/>
                <w:color w:val="FF6600"/>
                <w:sz w:val="16"/>
                <w:szCs w:val="16"/>
                <w:lang w:val="hr-HR" w:eastAsia="ja-JP"/>
              </w:rPr>
              <w:t>u</w:t>
            </w:r>
            <w:r w:rsidRPr="008862DA">
              <w:rPr>
                <w:rFonts w:ascii="Arial" w:eastAsia="MS Mincho" w:hAnsi="Arial" w:cs="Arial"/>
                <w:color w:val="FF6600"/>
                <w:sz w:val="16"/>
                <w:szCs w:val="16"/>
                <w:lang w:val="hr-HR" w:eastAsia="ja-JP"/>
              </w:rPr>
              <w:t>čenik će čuvati prirodu, štitit će životinje, dogovarat će se, prihvaćati moralne norme, tolerirat će, surađivat će</w:t>
            </w:r>
          </w:p>
          <w:p w:rsidR="00B8432D" w:rsidRPr="008862DA" w:rsidRDefault="00B8432D" w:rsidP="00A40A8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8" w:hanging="374"/>
              <w:rPr>
                <w:rFonts w:ascii="Arial" w:eastAsia="MS Mincho" w:hAnsi="Arial" w:cs="Arial"/>
                <w:sz w:val="16"/>
                <w:szCs w:val="16"/>
                <w:lang w:val="hr-HR" w:eastAsia="ja-JP"/>
              </w:rPr>
            </w:pPr>
            <w:r w:rsidRPr="008862DA">
              <w:rPr>
                <w:rFonts w:ascii="Arial" w:eastAsia="MS Mincho" w:hAnsi="Arial"/>
                <w:b/>
                <w:bCs/>
                <w:i/>
                <w:iCs/>
                <w:color w:val="008000"/>
                <w:sz w:val="16"/>
                <w:szCs w:val="16"/>
                <w:lang w:val="hr-HR" w:eastAsia="ja-JP"/>
              </w:rPr>
              <w:t>samoaktualizirajućih potreba</w:t>
            </w:r>
            <w:r w:rsidR="00F61E89">
              <w:rPr>
                <w:rFonts w:ascii="Arial" w:eastAsia="MS Mincho" w:hAnsi="Arial"/>
                <w:b/>
                <w:bCs/>
                <w:i/>
                <w:iCs/>
                <w:color w:val="008000"/>
                <w:sz w:val="16"/>
                <w:szCs w:val="16"/>
                <w:lang w:val="hr-HR" w:eastAsia="ja-JP"/>
              </w:rPr>
              <w:t>,</w:t>
            </w:r>
            <w:r w:rsidRPr="008862DA">
              <w:rPr>
                <w:rFonts w:ascii="Arial" w:eastAsia="MS Mincho" w:hAnsi="Arial"/>
                <w:b/>
                <w:bCs/>
                <w:i/>
                <w:iCs/>
                <w:color w:val="FF6600"/>
                <w:sz w:val="16"/>
                <w:szCs w:val="16"/>
                <w:lang w:val="hr-HR" w:eastAsia="ja-JP"/>
              </w:rPr>
              <w:t xml:space="preserve"> </w:t>
            </w:r>
            <w:r w:rsidRPr="008862DA">
              <w:rPr>
                <w:rFonts w:ascii="Arial" w:eastAsia="MS Mincho" w:hAnsi="Arial"/>
                <w:color w:val="FF6600"/>
                <w:sz w:val="16"/>
                <w:szCs w:val="16"/>
                <w:lang w:val="hr-HR" w:eastAsia="ja-JP"/>
              </w:rPr>
              <w:t xml:space="preserve">na primjer: </w:t>
            </w:r>
            <w:r w:rsidRPr="008862DA">
              <w:rPr>
                <w:rFonts w:ascii="Arial" w:eastAsia="MS Mincho" w:hAnsi="Arial"/>
                <w:color w:val="FF6600"/>
                <w:sz w:val="16"/>
                <w:szCs w:val="16"/>
                <w:lang w:eastAsia="ja-JP"/>
              </w:rPr>
              <w:t>u</w:t>
            </w:r>
            <w:r w:rsidRPr="008862DA">
              <w:rPr>
                <w:rFonts w:ascii="Arial" w:eastAsia="MS Mincho" w:hAnsi="Arial"/>
                <w:color w:val="FF6600"/>
                <w:sz w:val="16"/>
                <w:szCs w:val="16"/>
                <w:lang w:val="hr-HR" w:eastAsia="ja-JP"/>
              </w:rPr>
              <w:t>č</w:t>
            </w:r>
            <w:r w:rsidRPr="008862DA">
              <w:rPr>
                <w:rFonts w:ascii="Arial" w:eastAsia="MS Mincho" w:hAnsi="Arial"/>
                <w:color w:val="FF6600"/>
                <w:sz w:val="16"/>
                <w:szCs w:val="16"/>
                <w:lang w:eastAsia="ja-JP"/>
              </w:rPr>
              <w:t>enik</w:t>
            </w:r>
            <w:r w:rsidRPr="008862DA">
              <w:rPr>
                <w:rFonts w:ascii="Arial" w:eastAsia="MS Mincho" w:hAnsi="Arial"/>
                <w:color w:val="FF6600"/>
                <w:sz w:val="16"/>
                <w:szCs w:val="16"/>
                <w:lang w:val="hr-HR" w:eastAsia="ja-JP"/>
              </w:rPr>
              <w:t xml:space="preserve"> ć</w:t>
            </w:r>
            <w:r w:rsidRPr="008862DA">
              <w:rPr>
                <w:rFonts w:ascii="Arial" w:eastAsia="MS Mincho" w:hAnsi="Arial"/>
                <w:color w:val="FF6600"/>
                <w:sz w:val="16"/>
                <w:szCs w:val="16"/>
                <w:lang w:eastAsia="ja-JP"/>
              </w:rPr>
              <w:t>e</w:t>
            </w:r>
            <w:r w:rsidRPr="008862DA">
              <w:rPr>
                <w:rFonts w:ascii="Arial" w:eastAsia="MS Mincho" w:hAnsi="Arial"/>
                <w:color w:val="FF6600"/>
                <w:sz w:val="16"/>
                <w:szCs w:val="16"/>
                <w:lang w:val="hr-HR" w:eastAsia="ja-JP"/>
              </w:rPr>
              <w:t xml:space="preserve"> </w:t>
            </w:r>
            <w:r w:rsidRPr="008862DA">
              <w:rPr>
                <w:rFonts w:ascii="Arial" w:eastAsia="MS Mincho" w:hAnsi="Arial"/>
                <w:color w:val="FF6600"/>
                <w:sz w:val="16"/>
                <w:szCs w:val="16"/>
                <w:lang w:eastAsia="ja-JP"/>
              </w:rPr>
              <w:t>iskazati</w:t>
            </w:r>
            <w:r w:rsidRPr="008862DA">
              <w:rPr>
                <w:rFonts w:ascii="Arial" w:eastAsia="MS Mincho" w:hAnsi="Arial"/>
                <w:color w:val="FF6600"/>
                <w:sz w:val="16"/>
                <w:szCs w:val="16"/>
                <w:lang w:val="hr-HR" w:eastAsia="ja-JP"/>
              </w:rPr>
              <w:t xml:space="preserve"> </w:t>
            </w:r>
            <w:r w:rsidRPr="008862DA">
              <w:rPr>
                <w:rFonts w:ascii="Arial" w:eastAsia="MS Mincho" w:hAnsi="Arial"/>
                <w:color w:val="FF6600"/>
                <w:sz w:val="16"/>
                <w:szCs w:val="16"/>
                <w:lang w:eastAsia="ja-JP"/>
              </w:rPr>
              <w:t>svoje</w:t>
            </w:r>
            <w:r w:rsidRPr="008862DA">
              <w:rPr>
                <w:rFonts w:ascii="Arial" w:eastAsia="MS Mincho" w:hAnsi="Arial"/>
                <w:color w:val="FF6600"/>
                <w:sz w:val="16"/>
                <w:szCs w:val="16"/>
                <w:lang w:val="hr-HR" w:eastAsia="ja-JP"/>
              </w:rPr>
              <w:t xml:space="preserve"> </w:t>
            </w:r>
            <w:r w:rsidRPr="008862DA">
              <w:rPr>
                <w:rFonts w:ascii="Arial" w:eastAsia="MS Mincho" w:hAnsi="Arial"/>
                <w:color w:val="FF6600"/>
                <w:sz w:val="16"/>
                <w:szCs w:val="16"/>
                <w:lang w:eastAsia="ja-JP"/>
              </w:rPr>
              <w:t>stavove</w:t>
            </w:r>
            <w:r w:rsidRPr="008862DA">
              <w:rPr>
                <w:rFonts w:ascii="Arial" w:eastAsia="MS Mincho" w:hAnsi="Arial"/>
                <w:color w:val="FF6600"/>
                <w:sz w:val="16"/>
                <w:szCs w:val="16"/>
                <w:lang w:val="hr-HR" w:eastAsia="ja-JP"/>
              </w:rPr>
              <w:t xml:space="preserve"> </w:t>
            </w:r>
            <w:r w:rsidRPr="008862DA">
              <w:rPr>
                <w:rFonts w:ascii="Arial" w:eastAsia="MS Mincho" w:hAnsi="Arial"/>
                <w:color w:val="FF6600"/>
                <w:sz w:val="16"/>
                <w:szCs w:val="16"/>
                <w:lang w:eastAsia="ja-JP"/>
              </w:rPr>
              <w:t>i</w:t>
            </w:r>
            <w:r w:rsidRPr="008862DA">
              <w:rPr>
                <w:rFonts w:ascii="Arial" w:eastAsia="MS Mincho" w:hAnsi="Arial"/>
                <w:color w:val="FF6600"/>
                <w:sz w:val="16"/>
                <w:szCs w:val="16"/>
                <w:lang w:val="hr-HR" w:eastAsia="ja-JP"/>
              </w:rPr>
              <w:t xml:space="preserve"> </w:t>
            </w:r>
            <w:r w:rsidRPr="008862DA">
              <w:rPr>
                <w:rFonts w:ascii="Arial" w:eastAsia="MS Mincho" w:hAnsi="Arial"/>
                <w:color w:val="FF6600"/>
                <w:sz w:val="16"/>
                <w:szCs w:val="16"/>
                <w:lang w:eastAsia="ja-JP"/>
              </w:rPr>
              <w:t>upoznati</w:t>
            </w:r>
            <w:r w:rsidRPr="008862DA">
              <w:rPr>
                <w:rFonts w:ascii="Arial" w:eastAsia="MS Mincho" w:hAnsi="Arial"/>
                <w:color w:val="FF6600"/>
                <w:sz w:val="16"/>
                <w:szCs w:val="16"/>
                <w:lang w:val="hr-HR" w:eastAsia="ja-JP"/>
              </w:rPr>
              <w:t xml:space="preserve"> </w:t>
            </w:r>
            <w:r w:rsidRPr="008862DA">
              <w:rPr>
                <w:rFonts w:ascii="Arial" w:eastAsia="MS Mincho" w:hAnsi="Arial"/>
                <w:color w:val="FF6600"/>
                <w:sz w:val="16"/>
                <w:szCs w:val="16"/>
                <w:lang w:eastAsia="ja-JP"/>
              </w:rPr>
              <w:t>stavove</w:t>
            </w:r>
            <w:r w:rsidRPr="008862DA">
              <w:rPr>
                <w:rFonts w:ascii="Arial" w:eastAsia="MS Mincho" w:hAnsi="Arial"/>
                <w:color w:val="FF6600"/>
                <w:sz w:val="16"/>
                <w:szCs w:val="16"/>
                <w:lang w:val="hr-HR" w:eastAsia="ja-JP"/>
              </w:rPr>
              <w:t xml:space="preserve"> </w:t>
            </w:r>
            <w:r w:rsidRPr="008862DA">
              <w:rPr>
                <w:rFonts w:ascii="Arial" w:eastAsia="MS Mincho" w:hAnsi="Arial"/>
                <w:color w:val="FF6600"/>
                <w:sz w:val="16"/>
                <w:szCs w:val="16"/>
                <w:lang w:eastAsia="ja-JP"/>
              </w:rPr>
              <w:t>drugih</w:t>
            </w:r>
            <w:r w:rsidRPr="008862DA">
              <w:rPr>
                <w:rFonts w:ascii="Arial" w:eastAsia="MS Mincho" w:hAnsi="Arial"/>
                <w:color w:val="FF6600"/>
                <w:sz w:val="16"/>
                <w:szCs w:val="16"/>
                <w:lang w:val="hr-HR" w:eastAsia="ja-JP"/>
              </w:rPr>
              <w:t xml:space="preserve">, </w:t>
            </w:r>
            <w:r w:rsidRPr="008862DA">
              <w:rPr>
                <w:rFonts w:ascii="Arial" w:eastAsia="MS Mincho" w:hAnsi="Arial"/>
                <w:color w:val="FF6600"/>
                <w:sz w:val="16"/>
                <w:szCs w:val="16"/>
                <w:lang w:eastAsia="ja-JP"/>
              </w:rPr>
              <w:t>prepoznat</w:t>
            </w:r>
            <w:r w:rsidRPr="008862DA">
              <w:rPr>
                <w:rFonts w:ascii="Arial" w:eastAsia="MS Mincho" w:hAnsi="Arial"/>
                <w:color w:val="FF6600"/>
                <w:sz w:val="16"/>
                <w:szCs w:val="16"/>
                <w:lang w:val="hr-HR" w:eastAsia="ja-JP"/>
              </w:rPr>
              <w:t xml:space="preserve"> ć</w:t>
            </w:r>
            <w:r w:rsidRPr="008862DA">
              <w:rPr>
                <w:rFonts w:ascii="Arial" w:eastAsia="MS Mincho" w:hAnsi="Arial"/>
                <w:color w:val="FF6600"/>
                <w:sz w:val="16"/>
                <w:szCs w:val="16"/>
                <w:lang w:eastAsia="ja-JP"/>
              </w:rPr>
              <w:t>e</w:t>
            </w:r>
            <w:r w:rsidRPr="008862DA">
              <w:rPr>
                <w:rFonts w:ascii="Arial" w:eastAsia="MS Mincho" w:hAnsi="Arial"/>
                <w:color w:val="FF6600"/>
                <w:sz w:val="16"/>
                <w:szCs w:val="16"/>
                <w:lang w:val="hr-HR" w:eastAsia="ja-JP"/>
              </w:rPr>
              <w:t xml:space="preserve"> </w:t>
            </w:r>
            <w:r w:rsidRPr="008862DA">
              <w:rPr>
                <w:rFonts w:ascii="Arial" w:eastAsia="MS Mincho" w:hAnsi="Arial"/>
                <w:color w:val="FF6600"/>
                <w:sz w:val="16"/>
                <w:szCs w:val="16"/>
                <w:lang w:eastAsia="ja-JP"/>
              </w:rPr>
              <w:t>osje</w:t>
            </w:r>
            <w:r w:rsidRPr="008862DA">
              <w:rPr>
                <w:rFonts w:ascii="Arial" w:eastAsia="MS Mincho" w:hAnsi="Arial"/>
                <w:color w:val="FF6600"/>
                <w:sz w:val="16"/>
                <w:szCs w:val="16"/>
                <w:lang w:val="hr-HR" w:eastAsia="ja-JP"/>
              </w:rPr>
              <w:t>ć</w:t>
            </w:r>
            <w:r w:rsidRPr="008862DA">
              <w:rPr>
                <w:rFonts w:ascii="Arial" w:eastAsia="MS Mincho" w:hAnsi="Arial"/>
                <w:color w:val="FF6600"/>
                <w:sz w:val="16"/>
                <w:szCs w:val="16"/>
                <w:lang w:eastAsia="ja-JP"/>
              </w:rPr>
              <w:t>aj</w:t>
            </w:r>
            <w:r w:rsidRPr="008862DA">
              <w:rPr>
                <w:rFonts w:ascii="Arial" w:eastAsia="MS Mincho" w:hAnsi="Arial"/>
                <w:color w:val="FF6600"/>
                <w:sz w:val="16"/>
                <w:szCs w:val="16"/>
                <w:lang w:val="hr-HR" w:eastAsia="ja-JP"/>
              </w:rPr>
              <w:t xml:space="preserve"> </w:t>
            </w:r>
            <w:r w:rsidRPr="008862DA">
              <w:rPr>
                <w:rFonts w:ascii="Arial" w:eastAsia="MS Mincho" w:hAnsi="Arial"/>
                <w:color w:val="FF6600"/>
                <w:sz w:val="16"/>
                <w:szCs w:val="16"/>
                <w:lang w:eastAsia="ja-JP"/>
              </w:rPr>
              <w:t>sigurnosti</w:t>
            </w:r>
            <w:r w:rsidRPr="008862DA">
              <w:rPr>
                <w:rFonts w:ascii="Arial" w:eastAsia="MS Mincho" w:hAnsi="Arial"/>
                <w:color w:val="FF6600"/>
                <w:sz w:val="16"/>
                <w:szCs w:val="16"/>
                <w:lang w:val="hr-HR" w:eastAsia="ja-JP"/>
              </w:rPr>
              <w:t xml:space="preserve"> </w:t>
            </w:r>
            <w:r w:rsidRPr="008862DA">
              <w:rPr>
                <w:rFonts w:ascii="Arial" w:eastAsia="MS Mincho" w:hAnsi="Arial"/>
                <w:color w:val="FF6600"/>
                <w:sz w:val="16"/>
                <w:szCs w:val="16"/>
                <w:lang w:eastAsia="ja-JP"/>
              </w:rPr>
              <w:t>i</w:t>
            </w:r>
            <w:r w:rsidRPr="008862DA">
              <w:rPr>
                <w:rFonts w:ascii="Arial" w:eastAsia="MS Mincho" w:hAnsi="Arial"/>
                <w:color w:val="FF6600"/>
                <w:sz w:val="16"/>
                <w:szCs w:val="16"/>
                <w:lang w:val="hr-HR" w:eastAsia="ja-JP"/>
              </w:rPr>
              <w:t xml:space="preserve"> </w:t>
            </w:r>
            <w:r w:rsidRPr="008862DA">
              <w:rPr>
                <w:rFonts w:ascii="Arial" w:eastAsia="MS Mincho" w:hAnsi="Arial"/>
                <w:color w:val="FF6600"/>
                <w:sz w:val="16"/>
                <w:szCs w:val="16"/>
                <w:lang w:eastAsia="ja-JP"/>
              </w:rPr>
              <w:t>pripadanja</w:t>
            </w:r>
            <w:r w:rsidRPr="008862DA">
              <w:rPr>
                <w:rFonts w:ascii="Arial" w:eastAsia="MS Mincho" w:hAnsi="Arial"/>
                <w:color w:val="FF6600"/>
                <w:sz w:val="16"/>
                <w:szCs w:val="16"/>
                <w:lang w:val="hr-HR" w:eastAsia="ja-JP"/>
              </w:rPr>
              <w:t xml:space="preserve"> </w:t>
            </w:r>
            <w:r w:rsidRPr="008862DA">
              <w:rPr>
                <w:rFonts w:ascii="Arial" w:eastAsia="MS Mincho" w:hAnsi="Arial"/>
                <w:color w:val="FF6600"/>
                <w:sz w:val="16"/>
                <w:szCs w:val="16"/>
                <w:lang w:eastAsia="ja-JP"/>
              </w:rPr>
              <w:t>kolektivu</w:t>
            </w:r>
            <w:r w:rsidRPr="008862DA">
              <w:rPr>
                <w:rFonts w:ascii="Arial" w:eastAsia="MS Mincho" w:hAnsi="Arial"/>
                <w:color w:val="FF6600"/>
                <w:sz w:val="16"/>
                <w:szCs w:val="16"/>
                <w:lang w:val="hr-HR" w:eastAsia="ja-JP"/>
              </w:rPr>
              <w:t xml:space="preserve">, </w:t>
            </w:r>
            <w:r w:rsidRPr="008862DA">
              <w:rPr>
                <w:rFonts w:ascii="Arial" w:eastAsia="MS Mincho" w:hAnsi="Arial"/>
                <w:color w:val="FF6600"/>
                <w:sz w:val="16"/>
                <w:szCs w:val="16"/>
                <w:lang w:eastAsia="ja-JP"/>
              </w:rPr>
              <w:t>prepoznat</w:t>
            </w:r>
            <w:r w:rsidRPr="008862DA">
              <w:rPr>
                <w:rFonts w:ascii="Arial" w:eastAsia="MS Mincho" w:hAnsi="Arial"/>
                <w:color w:val="FF6600"/>
                <w:sz w:val="16"/>
                <w:szCs w:val="16"/>
                <w:lang w:val="hr-HR" w:eastAsia="ja-JP"/>
              </w:rPr>
              <w:t xml:space="preserve"> ć</w:t>
            </w:r>
            <w:r w:rsidRPr="008862DA">
              <w:rPr>
                <w:rFonts w:ascii="Arial" w:eastAsia="MS Mincho" w:hAnsi="Arial"/>
                <w:color w:val="FF6600"/>
                <w:sz w:val="16"/>
                <w:szCs w:val="16"/>
                <w:lang w:eastAsia="ja-JP"/>
              </w:rPr>
              <w:t>e</w:t>
            </w:r>
            <w:r w:rsidRPr="008862DA">
              <w:rPr>
                <w:rFonts w:ascii="Arial" w:eastAsia="MS Mincho" w:hAnsi="Arial"/>
                <w:color w:val="FF6600"/>
                <w:sz w:val="16"/>
                <w:szCs w:val="16"/>
                <w:lang w:val="hr-HR" w:eastAsia="ja-JP"/>
              </w:rPr>
              <w:t xml:space="preserve"> </w:t>
            </w:r>
            <w:r w:rsidRPr="008862DA">
              <w:rPr>
                <w:rFonts w:ascii="Arial" w:eastAsia="MS Mincho" w:hAnsi="Arial"/>
                <w:color w:val="FF6600"/>
                <w:sz w:val="16"/>
                <w:szCs w:val="16"/>
                <w:lang w:eastAsia="ja-JP"/>
              </w:rPr>
              <w:t>i</w:t>
            </w:r>
            <w:r w:rsidRPr="008862DA">
              <w:rPr>
                <w:rFonts w:ascii="Arial" w:eastAsia="MS Mincho" w:hAnsi="Arial"/>
                <w:color w:val="FF6600"/>
                <w:sz w:val="16"/>
                <w:szCs w:val="16"/>
                <w:lang w:val="hr-HR" w:eastAsia="ja-JP"/>
              </w:rPr>
              <w:t xml:space="preserve"> </w:t>
            </w:r>
            <w:r w:rsidRPr="008862DA">
              <w:rPr>
                <w:rFonts w:ascii="Arial" w:eastAsia="MS Mincho" w:hAnsi="Arial"/>
                <w:color w:val="FF6600"/>
                <w:sz w:val="16"/>
                <w:szCs w:val="16"/>
                <w:lang w:eastAsia="ja-JP"/>
              </w:rPr>
              <w:t>cijeniti</w:t>
            </w:r>
            <w:r w:rsidRPr="008862DA">
              <w:rPr>
                <w:rFonts w:ascii="Arial" w:eastAsia="MS Mincho" w:hAnsi="Arial"/>
                <w:color w:val="FF6600"/>
                <w:sz w:val="16"/>
                <w:szCs w:val="16"/>
                <w:lang w:val="hr-HR" w:eastAsia="ja-JP"/>
              </w:rPr>
              <w:t xml:space="preserve"> </w:t>
            </w:r>
            <w:r w:rsidRPr="008862DA">
              <w:rPr>
                <w:rFonts w:ascii="Arial" w:eastAsia="MS Mincho" w:hAnsi="Arial"/>
                <w:color w:val="FF6600"/>
                <w:sz w:val="16"/>
                <w:szCs w:val="16"/>
                <w:lang w:eastAsia="ja-JP"/>
              </w:rPr>
              <w:t>vlastite</w:t>
            </w:r>
            <w:r w:rsidRPr="008862DA">
              <w:rPr>
                <w:rFonts w:ascii="Arial" w:eastAsia="MS Mincho" w:hAnsi="Arial"/>
                <w:color w:val="FF6600"/>
                <w:sz w:val="16"/>
                <w:szCs w:val="16"/>
                <w:lang w:val="hr-HR" w:eastAsia="ja-JP"/>
              </w:rPr>
              <w:t xml:space="preserve"> </w:t>
            </w:r>
            <w:r w:rsidRPr="008862DA">
              <w:rPr>
                <w:rFonts w:ascii="Arial" w:eastAsia="MS Mincho" w:hAnsi="Arial"/>
                <w:color w:val="FF6600"/>
                <w:sz w:val="16"/>
                <w:szCs w:val="16"/>
                <w:lang w:eastAsia="ja-JP"/>
              </w:rPr>
              <w:t>i</w:t>
            </w:r>
            <w:r w:rsidRPr="008862DA">
              <w:rPr>
                <w:rFonts w:ascii="Arial" w:eastAsia="MS Mincho" w:hAnsi="Arial"/>
                <w:color w:val="FF6600"/>
                <w:sz w:val="16"/>
                <w:szCs w:val="16"/>
                <w:lang w:val="hr-HR" w:eastAsia="ja-JP"/>
              </w:rPr>
              <w:t xml:space="preserve"> </w:t>
            </w:r>
            <w:r w:rsidRPr="008862DA">
              <w:rPr>
                <w:rFonts w:ascii="Arial" w:eastAsia="MS Mincho" w:hAnsi="Arial"/>
                <w:color w:val="FF6600"/>
                <w:sz w:val="16"/>
                <w:szCs w:val="16"/>
                <w:lang w:eastAsia="ja-JP"/>
              </w:rPr>
              <w:t>tu</w:t>
            </w:r>
            <w:r w:rsidRPr="008862DA">
              <w:rPr>
                <w:rFonts w:ascii="Arial" w:eastAsia="MS Mincho" w:hAnsi="Arial"/>
                <w:color w:val="FF6600"/>
                <w:sz w:val="16"/>
                <w:szCs w:val="16"/>
                <w:lang w:val="hr-HR" w:eastAsia="ja-JP"/>
              </w:rPr>
              <w:t>đ</w:t>
            </w:r>
            <w:r w:rsidRPr="008862DA">
              <w:rPr>
                <w:rFonts w:ascii="Arial" w:eastAsia="MS Mincho" w:hAnsi="Arial"/>
                <w:color w:val="FF6600"/>
                <w:sz w:val="16"/>
                <w:szCs w:val="16"/>
                <w:lang w:eastAsia="ja-JP"/>
              </w:rPr>
              <w:t>e</w:t>
            </w:r>
            <w:r w:rsidRPr="008862DA">
              <w:rPr>
                <w:rFonts w:ascii="Arial" w:eastAsia="MS Mincho" w:hAnsi="Arial"/>
                <w:color w:val="FF6600"/>
                <w:sz w:val="16"/>
                <w:szCs w:val="16"/>
                <w:lang w:val="hr-HR" w:eastAsia="ja-JP"/>
              </w:rPr>
              <w:t xml:space="preserve"> </w:t>
            </w:r>
            <w:r w:rsidRPr="008862DA">
              <w:rPr>
                <w:rFonts w:ascii="Arial" w:eastAsia="MS Mincho" w:hAnsi="Arial"/>
                <w:color w:val="FF6600"/>
                <w:sz w:val="16"/>
                <w:szCs w:val="16"/>
                <w:lang w:eastAsia="ja-JP"/>
              </w:rPr>
              <w:t>vrijednosti</w:t>
            </w:r>
            <w:r w:rsidRPr="008862DA">
              <w:rPr>
                <w:rFonts w:ascii="Arial" w:eastAsia="MS Mincho" w:hAnsi="Arial"/>
                <w:color w:val="FF6600"/>
                <w:sz w:val="16"/>
                <w:szCs w:val="16"/>
                <w:lang w:val="hr-HR" w:eastAsia="ja-JP"/>
              </w:rPr>
              <w:t xml:space="preserve">, </w:t>
            </w:r>
            <w:r w:rsidRPr="008862DA">
              <w:rPr>
                <w:rFonts w:ascii="Arial" w:eastAsia="MS Mincho" w:hAnsi="Arial"/>
                <w:color w:val="FF6600"/>
                <w:sz w:val="16"/>
                <w:szCs w:val="16"/>
                <w:lang w:eastAsia="ja-JP"/>
              </w:rPr>
              <w:t>osjetit</w:t>
            </w:r>
            <w:r w:rsidRPr="008862DA">
              <w:rPr>
                <w:rFonts w:ascii="Arial" w:eastAsia="MS Mincho" w:hAnsi="Arial"/>
                <w:color w:val="FF6600"/>
                <w:sz w:val="16"/>
                <w:szCs w:val="16"/>
                <w:lang w:val="hr-HR" w:eastAsia="ja-JP"/>
              </w:rPr>
              <w:t xml:space="preserve"> ć</w:t>
            </w:r>
            <w:r w:rsidRPr="008862DA">
              <w:rPr>
                <w:rFonts w:ascii="Arial" w:eastAsia="MS Mincho" w:hAnsi="Arial"/>
                <w:color w:val="FF6600"/>
                <w:sz w:val="16"/>
                <w:szCs w:val="16"/>
                <w:lang w:eastAsia="ja-JP"/>
              </w:rPr>
              <w:t>e</w:t>
            </w:r>
            <w:r w:rsidRPr="008862DA">
              <w:rPr>
                <w:rFonts w:ascii="Arial" w:eastAsia="MS Mincho" w:hAnsi="Arial"/>
                <w:color w:val="FF6600"/>
                <w:sz w:val="16"/>
                <w:szCs w:val="16"/>
                <w:lang w:val="hr-HR" w:eastAsia="ja-JP"/>
              </w:rPr>
              <w:t xml:space="preserve"> </w:t>
            </w:r>
            <w:r w:rsidRPr="008862DA">
              <w:rPr>
                <w:rFonts w:ascii="Arial" w:eastAsia="MS Mincho" w:hAnsi="Arial"/>
                <w:color w:val="FF6600"/>
                <w:sz w:val="16"/>
                <w:szCs w:val="16"/>
                <w:lang w:eastAsia="ja-JP"/>
              </w:rPr>
              <w:t>i</w:t>
            </w:r>
            <w:r w:rsidRPr="008862DA">
              <w:rPr>
                <w:rFonts w:ascii="Arial" w:eastAsia="MS Mincho" w:hAnsi="Arial"/>
                <w:color w:val="FF6600"/>
                <w:sz w:val="16"/>
                <w:szCs w:val="16"/>
                <w:lang w:val="hr-HR" w:eastAsia="ja-JP"/>
              </w:rPr>
              <w:t xml:space="preserve"> </w:t>
            </w:r>
            <w:r w:rsidRPr="008862DA">
              <w:rPr>
                <w:rFonts w:ascii="Arial" w:eastAsia="MS Mincho" w:hAnsi="Arial"/>
                <w:color w:val="FF6600"/>
                <w:sz w:val="16"/>
                <w:szCs w:val="16"/>
                <w:lang w:eastAsia="ja-JP"/>
              </w:rPr>
              <w:t>pru</w:t>
            </w:r>
            <w:r w:rsidRPr="008862DA">
              <w:rPr>
                <w:rFonts w:ascii="Arial" w:eastAsia="MS Mincho" w:hAnsi="Arial"/>
                <w:color w:val="FF6600"/>
                <w:sz w:val="16"/>
                <w:szCs w:val="16"/>
                <w:lang w:val="hr-HR" w:eastAsia="ja-JP"/>
              </w:rPr>
              <w:t>ž</w:t>
            </w:r>
            <w:r w:rsidRPr="008862DA">
              <w:rPr>
                <w:rFonts w:ascii="Arial" w:eastAsia="MS Mincho" w:hAnsi="Arial"/>
                <w:color w:val="FF6600"/>
                <w:sz w:val="16"/>
                <w:szCs w:val="16"/>
                <w:lang w:eastAsia="ja-JP"/>
              </w:rPr>
              <w:t>iti</w:t>
            </w:r>
            <w:r w:rsidRPr="008862DA">
              <w:rPr>
                <w:rFonts w:ascii="Arial" w:eastAsia="MS Mincho" w:hAnsi="Arial"/>
                <w:color w:val="FF6600"/>
                <w:sz w:val="16"/>
                <w:szCs w:val="16"/>
                <w:lang w:val="hr-HR" w:eastAsia="ja-JP"/>
              </w:rPr>
              <w:t xml:space="preserve"> </w:t>
            </w:r>
            <w:r w:rsidRPr="008862DA">
              <w:rPr>
                <w:rFonts w:ascii="Arial" w:eastAsia="MS Mincho" w:hAnsi="Arial"/>
                <w:color w:val="FF6600"/>
                <w:sz w:val="16"/>
                <w:szCs w:val="16"/>
                <w:lang w:eastAsia="ja-JP"/>
              </w:rPr>
              <w:t>ljubav</w:t>
            </w:r>
            <w:r w:rsidR="00B41B0F" w:rsidRPr="00B41B0F">
              <w:rPr>
                <w:rFonts w:ascii="Arial" w:eastAsia="MS Mincho" w:hAnsi="Arial"/>
                <w:color w:val="FF6600"/>
                <w:sz w:val="16"/>
                <w:szCs w:val="16"/>
                <w:lang w:val="hr-HR" w:eastAsia="ja-JP"/>
              </w:rPr>
              <w:t>.</w:t>
            </w:r>
          </w:p>
        </w:tc>
      </w:tr>
      <w:tr w:rsidR="000D689D" w:rsidRPr="002D685C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0065" w:type="dxa"/>
            <w:gridSpan w:val="7"/>
            <w:vAlign w:val="center"/>
          </w:tcPr>
          <w:p w:rsidR="000D689D" w:rsidRPr="00A40A8F" w:rsidRDefault="000D689D" w:rsidP="00586436">
            <w:pPr>
              <w:ind w:left="1311" w:hanging="1277"/>
              <w:rPr>
                <w:rFonts w:ascii="Tahoma" w:hAnsi="Tahoma" w:cs="Tahoma"/>
                <w:sz w:val="18"/>
                <w:szCs w:val="18"/>
                <w:lang w:val="hr-HR"/>
              </w:rPr>
            </w:pPr>
            <w:r w:rsidRPr="002D685C">
              <w:rPr>
                <w:rFonts w:ascii="Tahoma" w:hAnsi="Tahoma" w:cs="Tahoma"/>
                <w:sz w:val="22"/>
                <w:lang w:val="hr-HR"/>
              </w:rPr>
              <w:t xml:space="preserve"> </w:t>
            </w:r>
            <w:r w:rsidRPr="00A40A8F">
              <w:rPr>
                <w:rFonts w:ascii="Tahoma" w:hAnsi="Tahoma" w:cs="Tahoma"/>
                <w:b/>
                <w:color w:val="333399"/>
                <w:sz w:val="18"/>
                <w:szCs w:val="18"/>
                <w:lang w:val="hr-HR"/>
              </w:rPr>
              <w:t>TIP SATA</w:t>
            </w:r>
            <w:r w:rsidRPr="00A40A8F">
              <w:rPr>
                <w:rFonts w:ascii="Tahoma" w:hAnsi="Tahoma" w:cs="Tahoma"/>
                <w:b/>
                <w:color w:val="FF0000"/>
                <w:sz w:val="18"/>
                <w:szCs w:val="18"/>
                <w:lang w:val="hr-HR"/>
              </w:rPr>
              <w:t xml:space="preserve">: </w:t>
            </w:r>
            <w:r w:rsidR="00C21738" w:rsidRPr="00C21738">
              <w:rPr>
                <w:rFonts w:ascii="Tahoma" w:hAnsi="Tahoma" w:cs="Tahoma"/>
                <w:b/>
                <w:color w:val="FF0000"/>
                <w:sz w:val="16"/>
                <w:szCs w:val="16"/>
                <w:lang w:val="hr-HR"/>
              </w:rPr>
              <w:t>(</w:t>
            </w:r>
            <w:r w:rsidR="00C21738" w:rsidRPr="00C21738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odabrati</w:t>
            </w:r>
            <w:r w:rsidR="00C21738" w:rsidRPr="00C21738">
              <w:rPr>
                <w:rFonts w:ascii="Tahoma" w:hAnsi="Tahoma" w:cs="Tahoma"/>
                <w:b/>
                <w:color w:val="FF0000"/>
                <w:sz w:val="16"/>
                <w:szCs w:val="16"/>
                <w:lang w:val="hr-HR"/>
              </w:rPr>
              <w:t xml:space="preserve"> </w:t>
            </w:r>
            <w:r w:rsidR="00C21738" w:rsidRPr="00C21738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ili</w:t>
            </w:r>
            <w:r w:rsidR="00C21738" w:rsidRPr="00C21738">
              <w:rPr>
                <w:rFonts w:ascii="Tahoma" w:hAnsi="Tahoma" w:cs="Tahoma"/>
                <w:b/>
                <w:color w:val="FF0000"/>
                <w:sz w:val="16"/>
                <w:szCs w:val="16"/>
                <w:lang w:val="hr-HR"/>
              </w:rPr>
              <w:t xml:space="preserve"> </w:t>
            </w:r>
            <w:r w:rsidR="00C21738" w:rsidRPr="00C21738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dopisati</w:t>
            </w:r>
            <w:r w:rsidR="00C21738" w:rsidRPr="00C21738">
              <w:rPr>
                <w:rFonts w:ascii="Tahoma" w:hAnsi="Tahoma" w:cs="Tahoma"/>
                <w:b/>
                <w:color w:val="FF0000"/>
                <w:sz w:val="16"/>
                <w:szCs w:val="16"/>
                <w:lang w:val="hr-HR"/>
              </w:rPr>
              <w:t xml:space="preserve">, </w:t>
            </w:r>
            <w:r w:rsidR="00C21738" w:rsidRPr="00C21738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ostalo</w:t>
            </w:r>
            <w:r w:rsidR="00C21738" w:rsidRPr="00C21738">
              <w:rPr>
                <w:rFonts w:ascii="Tahoma" w:hAnsi="Tahoma" w:cs="Tahoma"/>
                <w:b/>
                <w:color w:val="FF0000"/>
                <w:sz w:val="16"/>
                <w:szCs w:val="16"/>
                <w:lang w:val="hr-HR"/>
              </w:rPr>
              <w:t xml:space="preserve"> </w:t>
            </w:r>
            <w:r w:rsidR="00C21738" w:rsidRPr="00C21738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obrisati</w:t>
            </w:r>
            <w:r w:rsidR="00C21738" w:rsidRPr="00C21738">
              <w:rPr>
                <w:rFonts w:ascii="Tahoma" w:hAnsi="Tahoma" w:cs="Tahoma"/>
                <w:b/>
                <w:color w:val="FF0000"/>
                <w:sz w:val="16"/>
                <w:szCs w:val="16"/>
                <w:lang w:val="hr-HR"/>
              </w:rPr>
              <w:t>!)</w:t>
            </w:r>
            <w:r w:rsidR="00C21738">
              <w:rPr>
                <w:rFonts w:ascii="Tahoma" w:hAnsi="Tahoma" w:cs="Tahoma"/>
                <w:b/>
                <w:color w:val="FF0000"/>
                <w:sz w:val="16"/>
                <w:szCs w:val="16"/>
                <w:lang w:val="hr-HR"/>
              </w:rPr>
              <w:t xml:space="preserve"> </w:t>
            </w:r>
            <w:r w:rsidRPr="00C21738">
              <w:rPr>
                <w:rFonts w:ascii="Tahoma" w:hAnsi="Tahoma" w:cs="Tahoma"/>
                <w:b/>
                <w:color w:val="339966"/>
                <w:sz w:val="18"/>
                <w:szCs w:val="18"/>
                <w:lang w:val="hr-HR"/>
              </w:rPr>
              <w:t>UPOZNAVANJE I USVAJANJE NOVIH SADRŽAJA, IDEJA, AKTIVNOSTI, VJEŽBANJE, PRIKAZIVANJE, ISPITIVANJE,</w:t>
            </w:r>
            <w:r w:rsidR="00586436" w:rsidRPr="00C21738">
              <w:rPr>
                <w:rFonts w:ascii="Tahoma" w:hAnsi="Tahoma" w:cs="Tahoma"/>
                <w:b/>
                <w:color w:val="339966"/>
                <w:sz w:val="18"/>
                <w:szCs w:val="18"/>
                <w:lang w:val="hr-HR"/>
              </w:rPr>
              <w:t xml:space="preserve"> RAD NA PROJEKTU</w:t>
            </w:r>
            <w:r w:rsidR="00F61E89">
              <w:rPr>
                <w:rFonts w:ascii="Tahoma" w:hAnsi="Tahoma" w:cs="Tahoma"/>
                <w:b/>
                <w:color w:val="339966"/>
                <w:sz w:val="18"/>
                <w:szCs w:val="18"/>
                <w:lang w:val="hr-HR"/>
              </w:rPr>
              <w:t>…VR</w:t>
            </w:r>
            <w:r w:rsidR="00B41B0F">
              <w:rPr>
                <w:rFonts w:ascii="Tahoma" w:hAnsi="Tahoma" w:cs="Tahoma"/>
                <w:b/>
                <w:color w:val="339966"/>
                <w:sz w:val="18"/>
                <w:szCs w:val="18"/>
                <w:lang w:val="hr-HR"/>
              </w:rPr>
              <w:t>J</w:t>
            </w:r>
            <w:r w:rsidRPr="00C21738">
              <w:rPr>
                <w:rFonts w:ascii="Tahoma" w:hAnsi="Tahoma" w:cs="Tahoma"/>
                <w:b/>
                <w:color w:val="339966"/>
                <w:sz w:val="18"/>
                <w:szCs w:val="18"/>
                <w:lang w:val="hr-HR"/>
              </w:rPr>
              <w:t>EDNOVANJE</w:t>
            </w:r>
          </w:p>
        </w:tc>
      </w:tr>
      <w:tr w:rsidR="000D689D" w:rsidRPr="002D685C">
        <w:tblPrEx>
          <w:tblCellMar>
            <w:top w:w="0" w:type="dxa"/>
            <w:bottom w:w="0" w:type="dxa"/>
          </w:tblCellMar>
        </w:tblPrEx>
        <w:trPr>
          <w:cantSplit/>
          <w:trHeight w:val="1521"/>
          <w:jc w:val="center"/>
        </w:trPr>
        <w:tc>
          <w:tcPr>
            <w:tcW w:w="3120" w:type="dxa"/>
            <w:gridSpan w:val="2"/>
            <w:vMerge w:val="restart"/>
          </w:tcPr>
          <w:p w:rsidR="000D689D" w:rsidRPr="002D685C" w:rsidRDefault="000D689D" w:rsidP="000D689D">
            <w:pPr>
              <w:pStyle w:val="Naslov2"/>
              <w:spacing w:before="60"/>
              <w:rPr>
                <w:rFonts w:ascii="Tahoma" w:hAnsi="Tahoma" w:cs="Tahoma"/>
                <w:color w:val="333399"/>
                <w:spacing w:val="80"/>
                <w:sz w:val="22"/>
                <w:szCs w:val="22"/>
              </w:rPr>
            </w:pPr>
            <w:r w:rsidRPr="002D685C">
              <w:rPr>
                <w:rFonts w:ascii="Tahoma" w:hAnsi="Tahoma" w:cs="Tahoma"/>
                <w:color w:val="333399"/>
                <w:spacing w:val="80"/>
                <w:sz w:val="22"/>
                <w:szCs w:val="22"/>
              </w:rPr>
              <w:t>ARTIKULACIJA SATA</w:t>
            </w:r>
          </w:p>
          <w:p w:rsidR="00B41B0F" w:rsidRDefault="000D689D" w:rsidP="00B41B0F">
            <w:pPr>
              <w:numPr>
                <w:ilvl w:val="0"/>
                <w:numId w:val="7"/>
              </w:numPr>
              <w:tabs>
                <w:tab w:val="clear" w:pos="340"/>
              </w:tabs>
              <w:spacing w:before="60" w:after="60"/>
              <w:ind w:hanging="289"/>
              <w:rPr>
                <w:rFonts w:ascii="Tahoma" w:hAnsi="Tahoma" w:cs="Tahoma"/>
                <w:color w:val="333399"/>
                <w:lang w:val="hr-HR"/>
              </w:rPr>
            </w:pPr>
            <w:r w:rsidRPr="002D685C">
              <w:rPr>
                <w:rFonts w:ascii="Tahoma" w:hAnsi="Tahoma" w:cs="Tahoma"/>
                <w:color w:val="333399"/>
                <w:lang w:val="hr-HR"/>
              </w:rPr>
              <w:t>temeljena na AKTIVNOSTI UČENIKA</w:t>
            </w:r>
          </w:p>
          <w:p w:rsidR="00B41B0F" w:rsidRDefault="000D689D" w:rsidP="00B41B0F">
            <w:pPr>
              <w:numPr>
                <w:ilvl w:val="0"/>
                <w:numId w:val="7"/>
              </w:numPr>
              <w:tabs>
                <w:tab w:val="clear" w:pos="340"/>
              </w:tabs>
              <w:spacing w:before="60" w:after="60"/>
              <w:ind w:hanging="289"/>
              <w:rPr>
                <w:rFonts w:ascii="Tahoma" w:hAnsi="Tahoma" w:cs="Tahoma"/>
                <w:color w:val="333399"/>
                <w:lang w:val="hr-HR"/>
              </w:rPr>
            </w:pPr>
            <w:r w:rsidRPr="002D685C">
              <w:rPr>
                <w:rFonts w:ascii="Tahoma" w:hAnsi="Tahoma" w:cs="Tahoma"/>
                <w:color w:val="333399"/>
                <w:lang w:val="hr-HR"/>
              </w:rPr>
              <w:t>temeljena na AKTIVNOSTI NASTAVNIKA</w:t>
            </w:r>
          </w:p>
          <w:p w:rsidR="000D689D" w:rsidRPr="002D685C" w:rsidRDefault="00F61E89" w:rsidP="00B41B0F">
            <w:pPr>
              <w:numPr>
                <w:ilvl w:val="0"/>
                <w:numId w:val="7"/>
              </w:numPr>
              <w:tabs>
                <w:tab w:val="clear" w:pos="340"/>
              </w:tabs>
              <w:spacing w:before="60" w:after="60"/>
              <w:ind w:hanging="289"/>
              <w:rPr>
                <w:rFonts w:ascii="Tahoma" w:hAnsi="Tahoma" w:cs="Tahoma"/>
                <w:color w:val="333399"/>
                <w:lang w:val="hr-HR"/>
              </w:rPr>
            </w:pPr>
            <w:r>
              <w:rPr>
                <w:rFonts w:ascii="Tahoma" w:hAnsi="Tahoma" w:cs="Tahoma"/>
                <w:color w:val="333399"/>
                <w:lang w:val="hr-HR"/>
              </w:rPr>
              <w:t>kombinirana</w:t>
            </w:r>
          </w:p>
          <w:p w:rsidR="000D689D" w:rsidRPr="002D685C" w:rsidRDefault="000D689D" w:rsidP="000D689D">
            <w:pPr>
              <w:spacing w:before="120"/>
              <w:rPr>
                <w:rFonts w:ascii="Tahoma" w:hAnsi="Tahoma" w:cs="Tahoma"/>
                <w:color w:val="333399"/>
                <w:lang w:val="hr-HR"/>
              </w:rPr>
            </w:pPr>
            <w:r w:rsidRPr="002D685C">
              <w:rPr>
                <w:rFonts w:ascii="Tahoma" w:hAnsi="Tahoma" w:cs="Tahoma"/>
                <w:color w:val="333399"/>
                <w:lang w:val="hr-HR"/>
              </w:rPr>
              <w:t>VAŽNO ODREDITI:</w:t>
            </w:r>
          </w:p>
          <w:p w:rsidR="000D689D" w:rsidRPr="002D685C" w:rsidRDefault="000D689D" w:rsidP="000D689D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ind w:left="285" w:hanging="180"/>
              <w:rPr>
                <w:rFonts w:ascii="Tahoma" w:hAnsi="Tahoma" w:cs="Tahoma"/>
                <w:color w:val="333399"/>
                <w:lang w:val="hr-HR"/>
              </w:rPr>
            </w:pPr>
            <w:r w:rsidRPr="002D685C">
              <w:rPr>
                <w:rFonts w:ascii="Tahoma" w:hAnsi="Tahoma" w:cs="Tahoma"/>
                <w:color w:val="333399"/>
                <w:lang w:val="hr-HR"/>
              </w:rPr>
              <w:t>dominantnu etapu</w:t>
            </w:r>
          </w:p>
          <w:p w:rsidR="000D689D" w:rsidRPr="002D685C" w:rsidRDefault="000D689D" w:rsidP="000D689D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ind w:left="285" w:hanging="180"/>
              <w:rPr>
                <w:rFonts w:ascii="Tahoma" w:hAnsi="Tahoma" w:cs="Tahoma"/>
                <w:color w:val="333399"/>
                <w:lang w:val="hr-HR"/>
              </w:rPr>
            </w:pPr>
            <w:r w:rsidRPr="002D685C">
              <w:rPr>
                <w:rFonts w:ascii="Tahoma" w:hAnsi="Tahoma" w:cs="Tahoma"/>
                <w:color w:val="333399"/>
                <w:lang w:val="hr-HR"/>
              </w:rPr>
              <w:t>vremensku dimenziju pojedine etape</w:t>
            </w:r>
          </w:p>
          <w:p w:rsidR="000D689D" w:rsidRPr="002D685C" w:rsidRDefault="000D689D" w:rsidP="000D689D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ind w:left="285" w:hanging="180"/>
              <w:rPr>
                <w:rFonts w:ascii="Tahoma" w:hAnsi="Tahoma" w:cs="Tahoma"/>
                <w:color w:val="333399"/>
                <w:lang w:val="hr-HR"/>
              </w:rPr>
            </w:pPr>
            <w:r w:rsidRPr="002D685C">
              <w:rPr>
                <w:rFonts w:ascii="Tahoma" w:hAnsi="Tahoma" w:cs="Tahoma"/>
                <w:color w:val="333399"/>
                <w:lang w:val="hr-HR"/>
              </w:rPr>
              <w:t xml:space="preserve">logičke i blage prijelaze </w:t>
            </w:r>
            <w:r w:rsidR="00B41B0F">
              <w:rPr>
                <w:rFonts w:ascii="Tahoma" w:hAnsi="Tahoma" w:cs="Tahoma"/>
                <w:color w:val="333399"/>
                <w:lang w:val="hr-HR"/>
              </w:rPr>
              <w:t>iz</w:t>
            </w:r>
            <w:r w:rsidRPr="002D685C">
              <w:rPr>
                <w:rFonts w:ascii="Tahoma" w:hAnsi="Tahoma" w:cs="Tahoma"/>
                <w:color w:val="333399"/>
                <w:lang w:val="hr-HR"/>
              </w:rPr>
              <w:t xml:space="preserve"> etape </w:t>
            </w:r>
            <w:r w:rsidR="00B41B0F">
              <w:rPr>
                <w:rFonts w:ascii="Tahoma" w:hAnsi="Tahoma" w:cs="Tahoma"/>
                <w:color w:val="333399"/>
                <w:lang w:val="hr-HR"/>
              </w:rPr>
              <w:t>u</w:t>
            </w:r>
            <w:r w:rsidRPr="002D685C">
              <w:rPr>
                <w:rFonts w:ascii="Tahoma" w:hAnsi="Tahoma" w:cs="Tahoma"/>
                <w:color w:val="333399"/>
                <w:lang w:val="hr-HR"/>
              </w:rPr>
              <w:t xml:space="preserve"> etapu</w:t>
            </w:r>
          </w:p>
          <w:p w:rsidR="000D689D" w:rsidRPr="002D685C" w:rsidRDefault="000D689D" w:rsidP="000D689D">
            <w:pPr>
              <w:spacing w:before="120"/>
              <w:rPr>
                <w:rFonts w:ascii="Tahoma" w:hAnsi="Tahoma" w:cs="Tahoma"/>
                <w:color w:val="333399"/>
                <w:lang w:val="hr-HR"/>
              </w:rPr>
            </w:pPr>
            <w:r w:rsidRPr="002D685C">
              <w:rPr>
                <w:rFonts w:ascii="Tahoma" w:hAnsi="Tahoma" w:cs="Tahoma"/>
                <w:color w:val="333399"/>
                <w:lang w:val="hr-HR"/>
              </w:rPr>
              <w:t>VAŽNO USKLADITI:</w:t>
            </w:r>
          </w:p>
          <w:p w:rsidR="00E75AFB" w:rsidRDefault="00E75AFB" w:rsidP="000D689D">
            <w:pPr>
              <w:numPr>
                <w:ilvl w:val="0"/>
                <w:numId w:val="4"/>
              </w:numPr>
              <w:rPr>
                <w:rFonts w:ascii="Tahoma" w:hAnsi="Tahoma" w:cs="Tahoma"/>
                <w:color w:val="333399"/>
                <w:lang w:val="hr-HR"/>
              </w:rPr>
            </w:pPr>
            <w:r>
              <w:rPr>
                <w:rFonts w:ascii="Tahoma" w:hAnsi="Tahoma" w:cs="Tahoma"/>
                <w:color w:val="333399"/>
                <w:lang w:val="hr-HR"/>
              </w:rPr>
              <w:t>znatiželju i sposobnosti učenika</w:t>
            </w:r>
          </w:p>
          <w:p w:rsidR="000D689D" w:rsidRPr="002D685C" w:rsidRDefault="000D689D" w:rsidP="000D689D">
            <w:pPr>
              <w:numPr>
                <w:ilvl w:val="0"/>
                <w:numId w:val="4"/>
              </w:numPr>
              <w:rPr>
                <w:rFonts w:ascii="Tahoma" w:hAnsi="Tahoma" w:cs="Tahoma"/>
                <w:color w:val="333399"/>
                <w:lang w:val="hr-HR"/>
              </w:rPr>
            </w:pPr>
            <w:r w:rsidRPr="002D685C">
              <w:rPr>
                <w:rFonts w:ascii="Tahoma" w:hAnsi="Tahoma" w:cs="Tahoma"/>
                <w:color w:val="333399"/>
                <w:lang w:val="hr-HR"/>
              </w:rPr>
              <w:t>cilj, svrhu</w:t>
            </w:r>
            <w:r w:rsidR="00E75AFB">
              <w:rPr>
                <w:rFonts w:ascii="Tahoma" w:hAnsi="Tahoma" w:cs="Tahoma"/>
                <w:color w:val="333399"/>
                <w:lang w:val="hr-HR"/>
              </w:rPr>
              <w:t xml:space="preserve"> i namjere nastavnika</w:t>
            </w:r>
          </w:p>
          <w:p w:rsidR="000D689D" w:rsidRPr="002D685C" w:rsidRDefault="000D689D" w:rsidP="000D689D">
            <w:pPr>
              <w:numPr>
                <w:ilvl w:val="0"/>
                <w:numId w:val="4"/>
              </w:numPr>
              <w:rPr>
                <w:rFonts w:ascii="Tahoma" w:hAnsi="Tahoma" w:cs="Tahoma"/>
                <w:color w:val="333399"/>
                <w:lang w:val="hr-HR"/>
              </w:rPr>
            </w:pPr>
            <w:r w:rsidRPr="002D685C">
              <w:rPr>
                <w:rFonts w:ascii="Tahoma" w:hAnsi="Tahoma" w:cs="Tahoma"/>
                <w:color w:val="333399"/>
                <w:lang w:val="hr-HR"/>
              </w:rPr>
              <w:t>sadržaje</w:t>
            </w:r>
          </w:p>
          <w:p w:rsidR="000D689D" w:rsidRPr="002D685C" w:rsidRDefault="000D689D" w:rsidP="000D689D">
            <w:pPr>
              <w:numPr>
                <w:ilvl w:val="0"/>
                <w:numId w:val="4"/>
              </w:numPr>
              <w:rPr>
                <w:rFonts w:ascii="Tahoma" w:hAnsi="Tahoma" w:cs="Tahoma"/>
                <w:color w:val="333399"/>
                <w:lang w:val="hr-HR"/>
              </w:rPr>
            </w:pPr>
            <w:r w:rsidRPr="002D685C">
              <w:rPr>
                <w:rFonts w:ascii="Tahoma" w:hAnsi="Tahoma" w:cs="Tahoma"/>
                <w:color w:val="333399"/>
                <w:lang w:val="hr-HR"/>
              </w:rPr>
              <w:t>metode, interakciju</w:t>
            </w:r>
          </w:p>
          <w:p w:rsidR="000D689D" w:rsidRPr="002D685C" w:rsidRDefault="000D689D" w:rsidP="000D689D">
            <w:pPr>
              <w:numPr>
                <w:ilvl w:val="0"/>
                <w:numId w:val="4"/>
              </w:numPr>
              <w:rPr>
                <w:rFonts w:ascii="Tahoma" w:hAnsi="Tahoma" w:cs="Tahoma"/>
                <w:color w:val="333399"/>
                <w:lang w:val="hr-HR"/>
              </w:rPr>
            </w:pPr>
            <w:r w:rsidRPr="002D685C">
              <w:rPr>
                <w:rFonts w:ascii="Tahoma" w:hAnsi="Tahoma" w:cs="Tahoma"/>
                <w:color w:val="333399"/>
                <w:lang w:val="hr-HR"/>
              </w:rPr>
              <w:t>metriku i instrumente vr</w:t>
            </w:r>
            <w:r w:rsidR="00B41B0F">
              <w:rPr>
                <w:rFonts w:ascii="Tahoma" w:hAnsi="Tahoma" w:cs="Tahoma"/>
                <w:color w:val="333399"/>
                <w:lang w:val="hr-HR"/>
              </w:rPr>
              <w:t>j</w:t>
            </w:r>
            <w:r w:rsidRPr="002D685C">
              <w:rPr>
                <w:rFonts w:ascii="Tahoma" w:hAnsi="Tahoma" w:cs="Tahoma"/>
                <w:color w:val="333399"/>
                <w:lang w:val="hr-HR"/>
              </w:rPr>
              <w:t>ednovanja postignuća</w:t>
            </w:r>
          </w:p>
          <w:p w:rsidR="000D689D" w:rsidRPr="002D685C" w:rsidRDefault="000D689D" w:rsidP="000D689D">
            <w:pPr>
              <w:rPr>
                <w:rFonts w:ascii="Tahoma" w:hAnsi="Tahoma" w:cs="Tahoma"/>
                <w:sz w:val="22"/>
                <w:lang w:val="hr-HR"/>
              </w:rPr>
            </w:pPr>
          </w:p>
        </w:tc>
        <w:tc>
          <w:tcPr>
            <w:tcW w:w="6945" w:type="dxa"/>
            <w:gridSpan w:val="5"/>
          </w:tcPr>
          <w:p w:rsidR="000D689D" w:rsidRPr="002D685C" w:rsidRDefault="000D689D" w:rsidP="000D689D">
            <w:pPr>
              <w:pStyle w:val="Naslov3"/>
              <w:spacing w:before="60"/>
              <w:jc w:val="center"/>
              <w:rPr>
                <w:rFonts w:ascii="Tahoma" w:hAnsi="Tahoma" w:cs="Tahoma"/>
                <w:color w:val="333399"/>
                <w:sz w:val="20"/>
                <w:u w:val="single"/>
              </w:rPr>
            </w:pPr>
            <w:r w:rsidRPr="002D685C">
              <w:rPr>
                <w:rFonts w:ascii="Tahoma" w:hAnsi="Tahoma" w:cs="Tahoma"/>
                <w:color w:val="333399"/>
                <w:sz w:val="20"/>
                <w:u w:val="single"/>
              </w:rPr>
              <w:t>OBLICI RADA</w:t>
            </w:r>
            <w:r w:rsidR="00C21738">
              <w:rPr>
                <w:rFonts w:ascii="Tahoma" w:hAnsi="Tahoma" w:cs="Tahoma"/>
                <w:color w:val="333399"/>
                <w:sz w:val="20"/>
                <w:u w:val="single"/>
              </w:rPr>
              <w:t xml:space="preserve"> </w:t>
            </w:r>
            <w:r w:rsidR="00C21738" w:rsidRPr="00C21738">
              <w:rPr>
                <w:rFonts w:ascii="Tahoma" w:hAnsi="Tahoma" w:cs="Tahoma"/>
                <w:b w:val="0"/>
                <w:color w:val="FF0000"/>
                <w:szCs w:val="16"/>
              </w:rPr>
              <w:t>(</w:t>
            </w:r>
            <w:r w:rsidR="00C21738" w:rsidRPr="00C21738">
              <w:rPr>
                <w:rFonts w:ascii="Tahoma" w:hAnsi="Tahoma" w:cs="Tahoma"/>
                <w:color w:val="FF0000"/>
                <w:szCs w:val="16"/>
              </w:rPr>
              <w:t>odabrati ili dopisati, ostalo obrisati!)</w:t>
            </w:r>
          </w:p>
          <w:p w:rsidR="00CA0B81" w:rsidRPr="00CA0B81" w:rsidRDefault="00CA0B81" w:rsidP="00CA0B81">
            <w:pPr>
              <w:autoSpaceDE w:val="0"/>
              <w:autoSpaceDN w:val="0"/>
              <w:adjustRightInd w:val="0"/>
              <w:spacing w:before="56" w:after="113"/>
              <w:rPr>
                <w:rFonts w:ascii="Arial" w:eastAsia="MS Mincho" w:hAnsi="Arial" w:cs="Arial"/>
                <w:sz w:val="16"/>
                <w:szCs w:val="16"/>
                <w:lang w:val="hr-HR" w:eastAsia="ja-JP"/>
              </w:rPr>
            </w:pPr>
            <w:r>
              <w:rPr>
                <w:rFonts w:ascii="Arial" w:eastAsia="MS Mincho" w:hAnsi="Arial" w:cs="Arial"/>
                <w:b/>
                <w:bCs/>
                <w:color w:val="008000"/>
                <w:sz w:val="16"/>
                <w:szCs w:val="16"/>
                <w:lang w:val="hr-HR" w:eastAsia="ja-JP"/>
              </w:rPr>
              <w:t xml:space="preserve">1. </w:t>
            </w:r>
            <w:r w:rsidRPr="00CA0B81">
              <w:rPr>
                <w:rFonts w:ascii="Arial" w:eastAsia="MS Mincho" w:hAnsi="Arial" w:cs="Arial"/>
                <w:b/>
                <w:bCs/>
                <w:color w:val="008000"/>
                <w:sz w:val="16"/>
                <w:szCs w:val="16"/>
                <w:lang w:val="hr-HR" w:eastAsia="ja-JP"/>
              </w:rPr>
              <w:t>Frontalni</w:t>
            </w:r>
            <w:r w:rsidRPr="00CA0B81">
              <w:rPr>
                <w:rFonts w:ascii="Arial" w:eastAsia="MS Mincho" w:hAnsi="Arial" w:cs="Arial"/>
                <w:color w:val="008000"/>
                <w:sz w:val="16"/>
                <w:szCs w:val="16"/>
                <w:lang w:val="hr-HR" w:eastAsia="ja-JP"/>
              </w:rPr>
              <w:t xml:space="preserve"> oblik označava rad jednog nastavnika pred razredom</w:t>
            </w:r>
            <w:r w:rsidR="00F61E89">
              <w:rPr>
                <w:rFonts w:ascii="Arial" w:eastAsia="MS Mincho" w:hAnsi="Arial" w:cs="Arial"/>
                <w:color w:val="008000"/>
                <w:sz w:val="16"/>
                <w:szCs w:val="16"/>
                <w:lang w:val="hr-HR" w:eastAsia="ja-JP"/>
              </w:rPr>
              <w:t>,</w:t>
            </w:r>
            <w:r w:rsidRPr="00CA0B81">
              <w:rPr>
                <w:rFonts w:ascii="Arial" w:eastAsia="MS Mincho" w:hAnsi="Arial" w:cs="Arial"/>
                <w:color w:val="008000"/>
                <w:sz w:val="16"/>
                <w:szCs w:val="16"/>
                <w:lang w:val="hr-HR" w:eastAsia="ja-JP"/>
              </w:rPr>
              <w:t xml:space="preserve"> ali i situaciju u kojoj nastavnik izlaže, poučava, </w:t>
            </w:r>
            <w:r w:rsidR="00B41B0F">
              <w:rPr>
                <w:rFonts w:ascii="Arial" w:eastAsia="MS Mincho" w:hAnsi="Arial" w:cs="Arial"/>
                <w:color w:val="008000"/>
                <w:sz w:val="16"/>
                <w:szCs w:val="16"/>
                <w:lang w:val="hr-HR" w:eastAsia="ja-JP"/>
              </w:rPr>
              <w:t>„</w:t>
            </w:r>
            <w:r w:rsidRPr="00CA0B81">
              <w:rPr>
                <w:rFonts w:ascii="Arial" w:eastAsia="MS Mincho" w:hAnsi="Arial" w:cs="Arial"/>
                <w:color w:val="008000"/>
                <w:sz w:val="16"/>
                <w:szCs w:val="16"/>
                <w:lang w:val="hr-HR" w:eastAsia="ja-JP"/>
              </w:rPr>
              <w:t>predaje</w:t>
            </w:r>
            <w:r w:rsidR="00B41B0F">
              <w:rPr>
                <w:rFonts w:ascii="Arial" w:eastAsia="MS Mincho" w:hAnsi="Arial" w:cs="Arial"/>
                <w:color w:val="008000"/>
                <w:sz w:val="16"/>
                <w:szCs w:val="16"/>
                <w:lang w:val="hr-HR" w:eastAsia="ja-JP"/>
              </w:rPr>
              <w:t>”</w:t>
            </w:r>
            <w:r w:rsidRPr="00CA0B81">
              <w:rPr>
                <w:rFonts w:ascii="Arial" w:eastAsia="MS Mincho" w:hAnsi="Arial" w:cs="Arial"/>
                <w:color w:val="008000"/>
                <w:sz w:val="16"/>
                <w:szCs w:val="16"/>
                <w:lang w:val="hr-HR" w:eastAsia="ja-JP"/>
              </w:rPr>
              <w:t xml:space="preserve"> učenicima nastavni sadržaj.</w:t>
            </w:r>
          </w:p>
          <w:p w:rsidR="00CA0B81" w:rsidRPr="00CA0B81" w:rsidRDefault="00CA0B81" w:rsidP="00CA0B81">
            <w:pPr>
              <w:autoSpaceDE w:val="0"/>
              <w:autoSpaceDN w:val="0"/>
              <w:adjustRightInd w:val="0"/>
              <w:spacing w:before="56" w:after="113"/>
              <w:rPr>
                <w:rFonts w:ascii="Arial" w:eastAsia="MS Mincho" w:hAnsi="Arial" w:cs="Arial"/>
                <w:sz w:val="16"/>
                <w:szCs w:val="16"/>
                <w:lang w:val="hr-HR" w:eastAsia="ja-JP"/>
              </w:rPr>
            </w:pPr>
            <w:r>
              <w:rPr>
                <w:rFonts w:ascii="Arial" w:eastAsia="MS Mincho" w:hAnsi="Arial" w:cs="Arial"/>
                <w:b/>
                <w:bCs/>
                <w:color w:val="008000"/>
                <w:sz w:val="16"/>
                <w:szCs w:val="16"/>
                <w:lang w:val="hr-HR" w:eastAsia="ja-JP"/>
              </w:rPr>
              <w:t xml:space="preserve">2. </w:t>
            </w:r>
            <w:r w:rsidRPr="00CA0B81">
              <w:rPr>
                <w:rFonts w:ascii="Arial" w:eastAsia="MS Mincho" w:hAnsi="Arial" w:cs="Arial"/>
                <w:b/>
                <w:bCs/>
                <w:color w:val="008000"/>
                <w:sz w:val="16"/>
                <w:szCs w:val="16"/>
                <w:lang w:val="hr-HR" w:eastAsia="ja-JP"/>
              </w:rPr>
              <w:t>Individualni</w:t>
            </w:r>
            <w:r w:rsidRPr="00CA0B81">
              <w:rPr>
                <w:rFonts w:ascii="Arial" w:eastAsia="MS Mincho" w:hAnsi="Arial" w:cs="Arial"/>
                <w:color w:val="008000"/>
                <w:sz w:val="16"/>
                <w:szCs w:val="16"/>
                <w:lang w:val="hr-HR" w:eastAsia="ja-JP"/>
              </w:rPr>
              <w:t xml:space="preserve"> </w:t>
            </w:r>
            <w:r w:rsidR="00F61E89">
              <w:rPr>
                <w:rFonts w:ascii="Arial" w:eastAsia="MS Mincho" w:hAnsi="Arial" w:cs="Arial"/>
                <w:color w:val="008000"/>
                <w:sz w:val="16"/>
                <w:szCs w:val="16"/>
                <w:lang w:val="hr-HR" w:eastAsia="ja-JP"/>
              </w:rPr>
              <w:t>je oblik vrsta</w:t>
            </w:r>
            <w:r w:rsidRPr="00CA0B81">
              <w:rPr>
                <w:rFonts w:ascii="Arial" w:eastAsia="MS Mincho" w:hAnsi="Arial" w:cs="Arial"/>
                <w:color w:val="008000"/>
                <w:sz w:val="16"/>
                <w:szCs w:val="16"/>
                <w:lang w:val="hr-HR" w:eastAsia="ja-JP"/>
              </w:rPr>
              <w:t xml:space="preserve"> samostalnog rada učenika. Aktivnosti mogu biti individualizirane (različite za svakog učenika), ali i ne moraju (svi učenici samostalno rade na istom zadatku)</w:t>
            </w:r>
            <w:r w:rsidR="00F61E89">
              <w:rPr>
                <w:rFonts w:ascii="Arial" w:eastAsia="MS Mincho" w:hAnsi="Arial" w:cs="Arial"/>
                <w:color w:val="008000"/>
                <w:sz w:val="16"/>
                <w:szCs w:val="16"/>
                <w:lang w:val="hr-HR" w:eastAsia="ja-JP"/>
              </w:rPr>
              <w:t>.</w:t>
            </w:r>
          </w:p>
          <w:p w:rsidR="00CA0B81" w:rsidRPr="00CA0B81" w:rsidRDefault="00CA0B81" w:rsidP="00CA0B81">
            <w:pPr>
              <w:autoSpaceDE w:val="0"/>
              <w:autoSpaceDN w:val="0"/>
              <w:adjustRightInd w:val="0"/>
              <w:spacing w:before="56" w:after="113"/>
              <w:rPr>
                <w:rFonts w:ascii="Arial" w:eastAsia="MS Mincho" w:hAnsi="Arial" w:cs="Arial"/>
                <w:sz w:val="16"/>
                <w:szCs w:val="16"/>
                <w:lang w:val="hr-HR" w:eastAsia="ja-JP"/>
              </w:rPr>
            </w:pPr>
            <w:r>
              <w:rPr>
                <w:rFonts w:ascii="Arial" w:eastAsia="MS Mincho" w:hAnsi="Arial" w:cs="Arial"/>
                <w:b/>
                <w:bCs/>
                <w:color w:val="008000"/>
                <w:sz w:val="16"/>
                <w:szCs w:val="16"/>
                <w:lang w:val="hr-HR" w:eastAsia="ja-JP"/>
              </w:rPr>
              <w:t xml:space="preserve">3. </w:t>
            </w:r>
            <w:r w:rsidRPr="00CA0B81">
              <w:rPr>
                <w:rFonts w:ascii="Arial" w:eastAsia="MS Mincho" w:hAnsi="Arial" w:cs="Arial"/>
                <w:b/>
                <w:bCs/>
                <w:color w:val="008000"/>
                <w:sz w:val="16"/>
                <w:szCs w:val="16"/>
                <w:lang w:val="hr-HR" w:eastAsia="ja-JP"/>
              </w:rPr>
              <w:t xml:space="preserve">Rad u paru </w:t>
            </w:r>
            <w:r w:rsidRPr="00CA0B81">
              <w:rPr>
                <w:rFonts w:ascii="Arial" w:eastAsia="MS Mincho" w:hAnsi="Arial" w:cs="Arial"/>
                <w:color w:val="008000"/>
                <w:sz w:val="16"/>
                <w:szCs w:val="16"/>
                <w:lang w:val="hr-HR" w:eastAsia="ja-JP"/>
              </w:rPr>
              <w:t>može se organizirati tako da svi parovi rade isti zadatak, da svi parovi rade dio istog zadatka, da svaki par radi drugačiji zadatak.</w:t>
            </w:r>
          </w:p>
          <w:p w:rsidR="00CA0B81" w:rsidRPr="00CA0B81" w:rsidRDefault="00CA0B81" w:rsidP="00CA0B81">
            <w:pPr>
              <w:autoSpaceDE w:val="0"/>
              <w:autoSpaceDN w:val="0"/>
              <w:adjustRightInd w:val="0"/>
              <w:spacing w:before="56" w:after="113"/>
              <w:rPr>
                <w:rFonts w:ascii="Arial" w:eastAsia="MS Mincho" w:hAnsi="Arial" w:cs="Arial"/>
                <w:sz w:val="16"/>
                <w:szCs w:val="16"/>
                <w:lang w:val="hr-HR" w:eastAsia="ja-JP"/>
              </w:rPr>
            </w:pPr>
            <w:r>
              <w:rPr>
                <w:rFonts w:ascii="Arial" w:eastAsia="MS Mincho" w:hAnsi="Arial" w:cs="Arial"/>
                <w:b/>
                <w:bCs/>
                <w:color w:val="008000"/>
                <w:sz w:val="16"/>
                <w:szCs w:val="16"/>
                <w:lang w:val="hr-HR" w:eastAsia="ja-JP"/>
              </w:rPr>
              <w:t xml:space="preserve">4. </w:t>
            </w:r>
            <w:r w:rsidRPr="00CA0B81">
              <w:rPr>
                <w:rFonts w:ascii="Arial" w:eastAsia="MS Mincho" w:hAnsi="Arial" w:cs="Arial"/>
                <w:b/>
                <w:bCs/>
                <w:color w:val="008000"/>
                <w:sz w:val="16"/>
                <w:szCs w:val="16"/>
                <w:lang w:val="hr-HR" w:eastAsia="ja-JP"/>
              </w:rPr>
              <w:t>Rad u skupin</w:t>
            </w:r>
            <w:r w:rsidRPr="00CA0B81">
              <w:rPr>
                <w:rFonts w:ascii="Arial" w:eastAsia="MS Mincho" w:hAnsi="Arial" w:cs="Arial"/>
                <w:color w:val="008000"/>
                <w:sz w:val="16"/>
                <w:szCs w:val="16"/>
                <w:lang w:val="hr-HR" w:eastAsia="ja-JP"/>
              </w:rPr>
              <w:t>i karakterističan je po skupnoj dinamici i socijalnim vrijednostima: suradnja, uvažavanje, kultura dijaloga, preuzimanje odgovornosti...). Skupine se formiraju dirigirano ili spontano, sastav skupina može biti stalni ili povremen. Skupine mogu raditi sve na istom zadatku</w:t>
            </w:r>
            <w:r w:rsidR="00B41B0F">
              <w:rPr>
                <w:rFonts w:ascii="Arial" w:eastAsia="MS Mincho" w:hAnsi="Arial" w:cs="Arial"/>
                <w:color w:val="008000"/>
                <w:sz w:val="16"/>
                <w:szCs w:val="16"/>
                <w:lang w:val="hr-HR" w:eastAsia="ja-JP"/>
              </w:rPr>
              <w:t>, svaka</w:t>
            </w:r>
            <w:r w:rsidRPr="00CA0B81">
              <w:rPr>
                <w:rFonts w:ascii="Arial" w:eastAsia="MS Mincho" w:hAnsi="Arial" w:cs="Arial"/>
                <w:color w:val="008000"/>
                <w:sz w:val="16"/>
                <w:szCs w:val="16"/>
                <w:lang w:val="hr-HR" w:eastAsia="ja-JP"/>
              </w:rPr>
              <w:t xml:space="preserve"> različitu fazu istog zadatka, ili sve na različitom</w:t>
            </w:r>
            <w:r w:rsidR="00B41B0F">
              <w:rPr>
                <w:rFonts w:ascii="Arial" w:eastAsia="MS Mincho" w:hAnsi="Arial" w:cs="Arial"/>
                <w:color w:val="008000"/>
                <w:sz w:val="16"/>
                <w:szCs w:val="16"/>
                <w:lang w:val="hr-HR" w:eastAsia="ja-JP"/>
              </w:rPr>
              <w:t xml:space="preserve"> zadatku</w:t>
            </w:r>
            <w:r w:rsidRPr="00CA0B81">
              <w:rPr>
                <w:rFonts w:ascii="Arial" w:eastAsia="MS Mincho" w:hAnsi="Arial" w:cs="Arial"/>
                <w:color w:val="008000"/>
                <w:sz w:val="16"/>
                <w:szCs w:val="16"/>
                <w:lang w:val="hr-HR" w:eastAsia="ja-JP"/>
              </w:rPr>
              <w:t>. Skupine zadatak</w:t>
            </w:r>
            <w:r w:rsidR="00B41B0F">
              <w:rPr>
                <w:rFonts w:ascii="Arial" w:eastAsia="MS Mincho" w:hAnsi="Arial" w:cs="Arial"/>
                <w:color w:val="008000"/>
                <w:sz w:val="16"/>
                <w:szCs w:val="16"/>
                <w:lang w:val="hr-HR" w:eastAsia="ja-JP"/>
              </w:rPr>
              <w:t>a</w:t>
            </w:r>
            <w:r w:rsidRPr="00CA0B81">
              <w:rPr>
                <w:rFonts w:ascii="Arial" w:eastAsia="MS Mincho" w:hAnsi="Arial" w:cs="Arial"/>
                <w:color w:val="008000"/>
                <w:sz w:val="16"/>
                <w:szCs w:val="16"/>
                <w:lang w:val="hr-HR" w:eastAsia="ja-JP"/>
              </w:rPr>
              <w:t xml:space="preserve"> mogu dobiti usmeno ili pismeno, mogu raditi dio ili jedan školski sat, jedan dan, više dana...</w:t>
            </w:r>
            <w:r w:rsidR="00F61E89">
              <w:rPr>
                <w:rFonts w:ascii="Arial" w:eastAsia="MS Mincho" w:hAnsi="Arial" w:cs="Arial"/>
                <w:color w:val="008000"/>
                <w:sz w:val="16"/>
                <w:szCs w:val="16"/>
                <w:lang w:val="hr-HR" w:eastAsia="ja-JP"/>
              </w:rPr>
              <w:t>,</w:t>
            </w:r>
            <w:r w:rsidRPr="00CA0B81">
              <w:rPr>
                <w:rFonts w:ascii="Arial" w:eastAsia="MS Mincho" w:hAnsi="Arial" w:cs="Arial"/>
                <w:color w:val="008000"/>
                <w:sz w:val="16"/>
                <w:szCs w:val="16"/>
                <w:lang w:val="hr-HR" w:eastAsia="ja-JP"/>
              </w:rPr>
              <w:t xml:space="preserve"> na zadatku koji uključuje v</w:t>
            </w:r>
            <w:r w:rsidR="00F61E89">
              <w:rPr>
                <w:rFonts w:ascii="Arial" w:eastAsia="MS Mincho" w:hAnsi="Arial" w:cs="Arial"/>
                <w:color w:val="008000"/>
                <w:sz w:val="16"/>
                <w:szCs w:val="16"/>
                <w:lang w:val="hr-HR" w:eastAsia="ja-JP"/>
              </w:rPr>
              <w:t>iše sadržaja/predmeta ili jedan</w:t>
            </w:r>
            <w:r w:rsidRPr="00CA0B81">
              <w:rPr>
                <w:rFonts w:ascii="Arial" w:eastAsia="MS Mincho" w:hAnsi="Arial" w:cs="Arial"/>
                <w:color w:val="008000"/>
                <w:sz w:val="16"/>
                <w:szCs w:val="16"/>
                <w:lang w:val="hr-HR" w:eastAsia="ja-JP"/>
              </w:rPr>
              <w:t xml:space="preserve"> s više voditelja ili stalnim vođom.</w:t>
            </w:r>
          </w:p>
          <w:p w:rsidR="000D689D" w:rsidRPr="00CA0B81" w:rsidRDefault="00CA0B81" w:rsidP="00CA0B8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68" w:hanging="374"/>
              <w:rPr>
                <w:rFonts w:ascii="Arial" w:eastAsia="MS Mincho" w:hAnsi="Arial" w:cs="Arial"/>
                <w:color w:val="008000"/>
                <w:sz w:val="16"/>
                <w:szCs w:val="16"/>
                <w:lang w:val="hr-HR" w:eastAsia="ja-JP"/>
              </w:rPr>
            </w:pPr>
            <w:r w:rsidRPr="00CA0B81">
              <w:rPr>
                <w:rFonts w:ascii="Arial" w:eastAsia="MS Mincho" w:hAnsi="Arial" w:cs="Arial"/>
                <w:color w:val="008000"/>
                <w:sz w:val="16"/>
                <w:szCs w:val="16"/>
                <w:lang w:val="hr-HR" w:eastAsia="ja-JP"/>
              </w:rPr>
              <w:t xml:space="preserve">Socijalni </w:t>
            </w:r>
            <w:r w:rsidRPr="00CA0B81">
              <w:rPr>
                <w:rFonts w:ascii="Arial" w:eastAsia="MS Mincho" w:hAnsi="Arial" w:cs="Arial"/>
                <w:b/>
                <w:color w:val="008000"/>
                <w:sz w:val="16"/>
                <w:szCs w:val="16"/>
                <w:lang w:val="hr-HR" w:eastAsia="ja-JP"/>
              </w:rPr>
              <w:t>oblici rada učitelja</w:t>
            </w:r>
            <w:r w:rsidR="00F61E89">
              <w:rPr>
                <w:rFonts w:ascii="Arial" w:eastAsia="MS Mincho" w:hAnsi="Arial" w:cs="Arial"/>
                <w:b/>
                <w:color w:val="008000"/>
                <w:sz w:val="16"/>
                <w:szCs w:val="16"/>
                <w:lang w:val="hr-HR" w:eastAsia="ja-JP"/>
              </w:rPr>
              <w:t xml:space="preserve"> obuhvaćaju</w:t>
            </w:r>
            <w:r w:rsidR="00A40A8F">
              <w:rPr>
                <w:rFonts w:ascii="Arial" w:eastAsia="MS Mincho" w:hAnsi="Arial" w:cs="Arial"/>
                <w:b/>
                <w:color w:val="008000"/>
                <w:sz w:val="16"/>
                <w:szCs w:val="16"/>
                <w:lang w:val="hr-HR" w:eastAsia="ja-JP"/>
              </w:rPr>
              <w:t xml:space="preserve"> </w:t>
            </w:r>
            <w:r w:rsidR="00F61E89">
              <w:rPr>
                <w:rFonts w:ascii="Arial" w:eastAsia="MS Mincho" w:hAnsi="Arial" w:cs="Arial"/>
                <w:color w:val="008000"/>
                <w:sz w:val="16"/>
                <w:szCs w:val="16"/>
                <w:lang w:val="hr-HR" w:eastAsia="ja-JP"/>
              </w:rPr>
              <w:t>individualni</w:t>
            </w:r>
            <w:r w:rsidR="00A40A8F">
              <w:rPr>
                <w:rFonts w:ascii="Arial" w:eastAsia="MS Mincho" w:hAnsi="Arial" w:cs="Arial"/>
                <w:color w:val="008000"/>
                <w:sz w:val="16"/>
                <w:szCs w:val="16"/>
                <w:lang w:val="hr-HR" w:eastAsia="ja-JP"/>
              </w:rPr>
              <w:t xml:space="preserve"> </w:t>
            </w:r>
            <w:r w:rsidR="00F61E89">
              <w:rPr>
                <w:rFonts w:ascii="Arial" w:eastAsia="MS Mincho" w:hAnsi="Arial" w:cs="Arial"/>
                <w:color w:val="008000"/>
                <w:sz w:val="16"/>
                <w:szCs w:val="16"/>
                <w:lang w:val="hr-HR" w:eastAsia="ja-JP"/>
              </w:rPr>
              <w:t>rad, rad u paru ili</w:t>
            </w:r>
            <w:r w:rsidR="00A40A8F">
              <w:rPr>
                <w:rFonts w:ascii="Arial" w:eastAsia="MS Mincho" w:hAnsi="Arial" w:cs="Arial"/>
                <w:color w:val="008000"/>
                <w:sz w:val="16"/>
                <w:szCs w:val="16"/>
                <w:lang w:val="hr-HR" w:eastAsia="ja-JP"/>
              </w:rPr>
              <w:t xml:space="preserve"> </w:t>
            </w:r>
            <w:r w:rsidR="00F61E89">
              <w:rPr>
                <w:rFonts w:ascii="Arial" w:eastAsia="MS Mincho" w:hAnsi="Arial" w:cs="Arial"/>
                <w:color w:val="008000"/>
                <w:sz w:val="16"/>
                <w:szCs w:val="16"/>
                <w:lang w:val="hr-HR" w:eastAsia="ja-JP"/>
              </w:rPr>
              <w:t>skupni rad.</w:t>
            </w:r>
          </w:p>
        </w:tc>
      </w:tr>
      <w:tr w:rsidR="00A40A8F" w:rsidRPr="002D685C">
        <w:tblPrEx>
          <w:tblCellMar>
            <w:top w:w="0" w:type="dxa"/>
            <w:bottom w:w="0" w:type="dxa"/>
          </w:tblCellMar>
        </w:tblPrEx>
        <w:trPr>
          <w:cantSplit/>
          <w:trHeight w:val="4660"/>
          <w:jc w:val="center"/>
        </w:trPr>
        <w:tc>
          <w:tcPr>
            <w:tcW w:w="3120" w:type="dxa"/>
            <w:gridSpan w:val="2"/>
            <w:vMerge/>
          </w:tcPr>
          <w:p w:rsidR="00A40A8F" w:rsidRPr="002D685C" w:rsidRDefault="00A40A8F" w:rsidP="000D689D">
            <w:pPr>
              <w:rPr>
                <w:rFonts w:ascii="Tahoma" w:hAnsi="Tahoma" w:cs="Tahoma"/>
                <w:sz w:val="22"/>
                <w:lang w:val="hr-HR"/>
              </w:rPr>
            </w:pPr>
          </w:p>
        </w:tc>
        <w:tc>
          <w:tcPr>
            <w:tcW w:w="6945" w:type="dxa"/>
            <w:gridSpan w:val="5"/>
          </w:tcPr>
          <w:p w:rsidR="00A40A8F" w:rsidRPr="00B23942" w:rsidRDefault="00A40A8F" w:rsidP="000D689D">
            <w:pPr>
              <w:pStyle w:val="Naslov3"/>
              <w:spacing w:before="60"/>
              <w:jc w:val="center"/>
              <w:rPr>
                <w:rFonts w:ascii="Tahoma" w:hAnsi="Tahoma" w:cs="Tahoma"/>
                <w:color w:val="FF0000"/>
                <w:szCs w:val="16"/>
              </w:rPr>
            </w:pPr>
            <w:r w:rsidRPr="002D685C">
              <w:rPr>
                <w:rFonts w:ascii="Tahoma" w:hAnsi="Tahoma" w:cs="Tahoma"/>
                <w:color w:val="333399"/>
                <w:sz w:val="20"/>
                <w:u w:val="single"/>
              </w:rPr>
              <w:t xml:space="preserve">NASTAVNE </w:t>
            </w:r>
            <w:r>
              <w:rPr>
                <w:rFonts w:ascii="Tahoma" w:hAnsi="Tahoma" w:cs="Tahoma"/>
                <w:color w:val="333399"/>
                <w:sz w:val="20"/>
                <w:u w:val="single"/>
              </w:rPr>
              <w:t xml:space="preserve">STRATEGIJE I </w:t>
            </w:r>
            <w:r w:rsidRPr="002D685C">
              <w:rPr>
                <w:rFonts w:ascii="Tahoma" w:hAnsi="Tahoma" w:cs="Tahoma"/>
                <w:color w:val="333399"/>
                <w:sz w:val="20"/>
                <w:u w:val="single"/>
              </w:rPr>
              <w:t>METODE</w:t>
            </w:r>
            <w:r>
              <w:rPr>
                <w:rFonts w:ascii="Tahoma" w:hAnsi="Tahoma" w:cs="Tahoma"/>
                <w:color w:val="333399"/>
                <w:sz w:val="20"/>
                <w:u w:val="single"/>
              </w:rPr>
              <w:t xml:space="preserve"> </w:t>
            </w:r>
            <w:r w:rsidRPr="00B23942">
              <w:rPr>
                <w:rFonts w:ascii="Tahoma" w:hAnsi="Tahoma" w:cs="Tahoma"/>
                <w:color w:val="FF0000"/>
                <w:szCs w:val="16"/>
              </w:rPr>
              <w:t>(ODABRATI, OSTALO OBRISATI)</w:t>
            </w:r>
          </w:p>
          <w:p w:rsidR="00A40A8F" w:rsidRPr="00B23942" w:rsidRDefault="00A40A8F" w:rsidP="00B23942">
            <w:pPr>
              <w:autoSpaceDE w:val="0"/>
              <w:autoSpaceDN w:val="0"/>
              <w:adjustRightInd w:val="0"/>
              <w:spacing w:before="56" w:after="113"/>
              <w:rPr>
                <w:rFonts w:ascii="Arial" w:eastAsia="MS Mincho" w:hAnsi="Arial" w:cs="Arial"/>
                <w:b/>
                <w:sz w:val="16"/>
                <w:szCs w:val="16"/>
                <w:lang w:val="hr-HR" w:eastAsia="ja-JP"/>
              </w:rPr>
            </w:pPr>
            <w:r w:rsidRPr="00B23942">
              <w:rPr>
                <w:rFonts w:ascii="Arial" w:eastAsia="MS Mincho" w:hAnsi="Arial" w:cs="Arial"/>
                <w:i/>
                <w:iCs/>
                <w:color w:val="008000"/>
                <w:sz w:val="16"/>
                <w:szCs w:val="16"/>
                <w:lang w:val="hr-HR" w:eastAsia="ja-JP"/>
              </w:rPr>
              <w:t xml:space="preserve">STRATEGIJE </w:t>
            </w:r>
            <w:r w:rsidRPr="00B23942">
              <w:rPr>
                <w:rFonts w:ascii="Arial" w:eastAsia="MS Mincho" w:hAnsi="Arial" w:cs="Arial"/>
                <w:b/>
                <w:iCs/>
                <w:color w:val="008000"/>
                <w:sz w:val="16"/>
                <w:szCs w:val="16"/>
                <w:lang w:val="hr-HR" w:eastAsia="ja-JP"/>
              </w:rPr>
              <w:t>ODGOJA</w:t>
            </w:r>
          </w:p>
          <w:p w:rsidR="00A40A8F" w:rsidRPr="00B23942" w:rsidRDefault="00F61E89" w:rsidP="00B41B0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25" w:hanging="225"/>
              <w:rPr>
                <w:rFonts w:ascii="Arial" w:eastAsia="MS Mincho" w:hAnsi="Arial" w:cs="Arial"/>
                <w:b/>
                <w:bCs/>
                <w:color w:val="008000"/>
                <w:sz w:val="16"/>
                <w:szCs w:val="16"/>
                <w:lang w:val="hr-HR" w:eastAsia="ja-JP"/>
              </w:rPr>
            </w:pPr>
            <w:r>
              <w:rPr>
                <w:rFonts w:ascii="Arial" w:eastAsia="MS Mincho" w:hAnsi="Arial" w:cs="Arial"/>
                <w:b/>
                <w:bCs/>
                <w:color w:val="008000"/>
                <w:sz w:val="16"/>
                <w:szCs w:val="16"/>
                <w:lang w:val="hr-HR" w:eastAsia="ja-JP"/>
              </w:rPr>
              <w:t>S</w:t>
            </w:r>
            <w:r w:rsidR="00A40A8F" w:rsidRPr="00B23942">
              <w:rPr>
                <w:rFonts w:ascii="Arial" w:eastAsia="MS Mincho" w:hAnsi="Arial" w:cs="Arial"/>
                <w:b/>
                <w:bCs/>
                <w:color w:val="008000"/>
                <w:sz w:val="16"/>
                <w:szCs w:val="16"/>
                <w:lang w:val="hr-HR" w:eastAsia="ja-JP"/>
              </w:rPr>
              <w:t>trategija egzistencije</w:t>
            </w:r>
            <w:r>
              <w:rPr>
                <w:rFonts w:ascii="Arial" w:eastAsia="MS Mincho" w:hAnsi="Arial" w:cs="Arial"/>
                <w:b/>
                <w:bCs/>
                <w:color w:val="008000"/>
                <w:sz w:val="16"/>
                <w:szCs w:val="16"/>
                <w:lang w:val="hr-HR" w:eastAsia="ja-JP"/>
              </w:rPr>
              <w:t xml:space="preserve"> - </w:t>
            </w:r>
            <w:r w:rsidR="00A40A8F" w:rsidRPr="00B23942">
              <w:rPr>
                <w:rFonts w:ascii="Arial" w:eastAsia="MS Mincho" w:hAnsi="Arial" w:cs="Arial"/>
                <w:b/>
                <w:bCs/>
                <w:i/>
                <w:iCs/>
                <w:color w:val="008000"/>
                <w:sz w:val="16"/>
                <w:szCs w:val="16"/>
                <w:lang w:val="hr-HR" w:eastAsia="ja-JP"/>
              </w:rPr>
              <w:t> </w:t>
            </w:r>
            <w:r w:rsidR="00A40A8F" w:rsidRPr="00B23942">
              <w:rPr>
                <w:rFonts w:ascii="Arial" w:eastAsia="MS Mincho" w:hAnsi="Arial" w:cs="Arial"/>
                <w:b/>
                <w:bCs/>
                <w:i/>
                <w:iCs/>
                <w:color w:val="333399"/>
                <w:sz w:val="16"/>
                <w:szCs w:val="16"/>
                <w:lang w:val="hr-HR" w:eastAsia="ja-JP"/>
              </w:rPr>
              <w:t>metode</w:t>
            </w:r>
            <w:r w:rsidR="00A40A8F" w:rsidRPr="00B23942">
              <w:rPr>
                <w:rFonts w:ascii="Arial" w:eastAsia="MS Mincho" w:hAnsi="Arial" w:cs="Arial"/>
                <w:i/>
                <w:iCs/>
                <w:color w:val="333399"/>
                <w:sz w:val="16"/>
                <w:szCs w:val="16"/>
                <w:lang w:val="hr-HR" w:eastAsia="ja-JP"/>
              </w:rPr>
              <w:t>:</w:t>
            </w:r>
            <w:r w:rsidR="00A40A8F" w:rsidRPr="00B23942">
              <w:rPr>
                <w:rFonts w:ascii="Arial" w:eastAsia="MS Mincho" w:hAnsi="Arial" w:cs="Arial"/>
                <w:color w:val="333399"/>
                <w:sz w:val="16"/>
                <w:szCs w:val="16"/>
                <w:lang w:val="hr-HR" w:eastAsia="ja-JP"/>
              </w:rPr>
              <w:t xml:space="preserve"> kretanje, </w:t>
            </w:r>
            <w:r w:rsidR="00A40A8F" w:rsidRPr="00B23942">
              <w:rPr>
                <w:rFonts w:ascii="Arial" w:eastAsia="MS Mincho" w:hAnsi="Arial" w:cs="Arial"/>
                <w:color w:val="333399"/>
                <w:sz w:val="16"/>
                <w:szCs w:val="16"/>
                <w:u w:val="single"/>
                <w:lang w:val="hr-HR" w:eastAsia="ja-JP"/>
              </w:rPr>
              <w:t>igra</w:t>
            </w:r>
            <w:r w:rsidR="00A40A8F" w:rsidRPr="00B41B0F">
              <w:rPr>
                <w:rFonts w:ascii="Arial" w:eastAsia="MS Mincho" w:hAnsi="Arial" w:cs="Arial"/>
                <w:color w:val="333399"/>
                <w:sz w:val="16"/>
                <w:szCs w:val="16"/>
                <w:lang w:val="hr-HR" w:eastAsia="ja-JP"/>
              </w:rPr>
              <w:t xml:space="preserve"> </w:t>
            </w:r>
            <w:r w:rsidR="00A40A8F" w:rsidRPr="00B23942">
              <w:rPr>
                <w:rFonts w:ascii="Arial" w:eastAsia="MS Mincho" w:hAnsi="Arial" w:cs="Arial"/>
                <w:color w:val="333399"/>
                <w:sz w:val="16"/>
                <w:szCs w:val="16"/>
                <w:lang w:val="hr-HR" w:eastAsia="ja-JP"/>
              </w:rPr>
              <w:t>i rad, pomaganje, simulacije, dramatizacije, uređenje prostora...</w:t>
            </w:r>
          </w:p>
          <w:p w:rsidR="00A40A8F" w:rsidRPr="00B23942" w:rsidRDefault="00F61E89" w:rsidP="00B41B0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25" w:hanging="225"/>
              <w:rPr>
                <w:rFonts w:ascii="Arial" w:eastAsia="MS Mincho" w:hAnsi="Arial" w:cs="Arial"/>
                <w:b/>
                <w:bCs/>
                <w:color w:val="333399"/>
                <w:sz w:val="16"/>
                <w:szCs w:val="16"/>
                <w:lang w:val="hr-HR" w:eastAsia="ja-JP"/>
              </w:rPr>
            </w:pPr>
            <w:r>
              <w:rPr>
                <w:rFonts w:ascii="Arial" w:eastAsia="MS Mincho" w:hAnsi="Arial" w:cs="Arial"/>
                <w:b/>
                <w:bCs/>
                <w:color w:val="008000"/>
                <w:sz w:val="16"/>
                <w:szCs w:val="16"/>
                <w:lang w:val="hr-HR" w:eastAsia="ja-JP"/>
              </w:rPr>
              <w:t>S</w:t>
            </w:r>
            <w:r w:rsidR="00A40A8F" w:rsidRPr="00B23942">
              <w:rPr>
                <w:rFonts w:ascii="Arial" w:eastAsia="MS Mincho" w:hAnsi="Arial" w:cs="Arial"/>
                <w:b/>
                <w:bCs/>
                <w:color w:val="008000"/>
                <w:sz w:val="16"/>
                <w:szCs w:val="16"/>
                <w:lang w:val="hr-HR" w:eastAsia="ja-JP"/>
              </w:rPr>
              <w:t>trategija socijalizacije</w:t>
            </w:r>
            <w:r>
              <w:rPr>
                <w:rFonts w:ascii="Arial" w:eastAsia="MS Mincho" w:hAnsi="Arial" w:cs="Arial"/>
                <w:b/>
                <w:bCs/>
                <w:color w:val="008000"/>
                <w:sz w:val="16"/>
                <w:szCs w:val="16"/>
                <w:lang w:val="hr-HR" w:eastAsia="ja-JP"/>
              </w:rPr>
              <w:t xml:space="preserve"> - </w:t>
            </w:r>
            <w:r w:rsidR="00A40A8F">
              <w:rPr>
                <w:rFonts w:ascii="Arial" w:eastAsia="MS Mincho" w:hAnsi="Arial" w:cs="Arial"/>
                <w:b/>
                <w:bCs/>
                <w:color w:val="008000"/>
                <w:sz w:val="16"/>
                <w:szCs w:val="16"/>
                <w:lang w:val="hr-HR" w:eastAsia="ja-JP"/>
              </w:rPr>
              <w:t xml:space="preserve"> </w:t>
            </w:r>
            <w:r w:rsidR="00A40A8F" w:rsidRPr="00B23942">
              <w:rPr>
                <w:rFonts w:ascii="Arial" w:eastAsia="MS Mincho" w:hAnsi="Arial" w:cs="Arial"/>
                <w:b/>
                <w:bCs/>
                <w:i/>
                <w:iCs/>
                <w:color w:val="333399"/>
                <w:sz w:val="16"/>
                <w:szCs w:val="16"/>
                <w:lang w:val="hr-HR" w:eastAsia="ja-JP"/>
              </w:rPr>
              <w:t>metode</w:t>
            </w:r>
            <w:r w:rsidR="00A40A8F" w:rsidRPr="00B23942">
              <w:rPr>
                <w:rFonts w:ascii="Arial" w:eastAsia="MS Mincho" w:hAnsi="Arial" w:cs="Arial"/>
                <w:b/>
                <w:bCs/>
                <w:color w:val="333399"/>
                <w:sz w:val="16"/>
                <w:szCs w:val="16"/>
                <w:lang w:val="hr-HR" w:eastAsia="ja-JP"/>
              </w:rPr>
              <w:t>: </w:t>
            </w:r>
            <w:r w:rsidR="00A40A8F" w:rsidRPr="00B23942">
              <w:rPr>
                <w:rFonts w:ascii="Arial" w:eastAsia="MS Mincho" w:hAnsi="Arial" w:cs="Arial"/>
                <w:color w:val="333399"/>
                <w:sz w:val="16"/>
                <w:szCs w:val="16"/>
                <w:lang w:val="hr-HR" w:eastAsia="ja-JP"/>
              </w:rPr>
              <w:t>sastanci,</w:t>
            </w:r>
            <w:r>
              <w:rPr>
                <w:rFonts w:ascii="Arial" w:eastAsia="MS Mincho" w:hAnsi="Arial" w:cs="Arial"/>
                <w:color w:val="333399"/>
                <w:sz w:val="16"/>
                <w:szCs w:val="16"/>
                <w:lang w:val="hr-HR" w:eastAsia="ja-JP"/>
              </w:rPr>
              <w:t xml:space="preserve"> dogovori, diskusije, druženje,</w:t>
            </w:r>
            <w:r w:rsidR="00A40A8F" w:rsidRPr="00B23942">
              <w:rPr>
                <w:rFonts w:ascii="Arial" w:eastAsia="MS Mincho" w:hAnsi="Arial" w:cs="Arial"/>
                <w:color w:val="333399"/>
                <w:sz w:val="16"/>
                <w:szCs w:val="16"/>
                <w:lang w:val="hr-HR" w:eastAsia="ja-JP"/>
              </w:rPr>
              <w:t xml:space="preserve"> navikavanje, samovođenje...</w:t>
            </w:r>
          </w:p>
          <w:p w:rsidR="00B41B0F" w:rsidRPr="00B41B0F" w:rsidRDefault="00F61E89" w:rsidP="00B41B0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25" w:hanging="225"/>
              <w:rPr>
                <w:rFonts w:ascii="Arial" w:eastAsia="MS Mincho" w:hAnsi="Arial" w:cs="Arial"/>
                <w:b/>
                <w:bCs/>
                <w:color w:val="333399"/>
                <w:sz w:val="16"/>
                <w:szCs w:val="16"/>
                <w:lang w:val="hr-HR" w:eastAsia="ja-JP"/>
              </w:rPr>
            </w:pPr>
            <w:r>
              <w:rPr>
                <w:rFonts w:ascii="Arial" w:eastAsia="MS Mincho" w:hAnsi="Arial" w:cs="Arial"/>
                <w:b/>
                <w:bCs/>
                <w:color w:val="008000"/>
                <w:sz w:val="16"/>
                <w:szCs w:val="16"/>
                <w:lang w:val="hr-HR" w:eastAsia="ja-JP"/>
              </w:rPr>
              <w:t>S</w:t>
            </w:r>
            <w:r w:rsidR="00A40A8F" w:rsidRPr="00B23942">
              <w:rPr>
                <w:rFonts w:ascii="Arial" w:eastAsia="MS Mincho" w:hAnsi="Arial" w:cs="Arial"/>
                <w:b/>
                <w:bCs/>
                <w:color w:val="008000"/>
                <w:sz w:val="16"/>
                <w:szCs w:val="16"/>
                <w:lang w:val="hr-HR" w:eastAsia="ja-JP"/>
              </w:rPr>
              <w:t>trategija individuacije</w:t>
            </w:r>
            <w:r>
              <w:rPr>
                <w:rFonts w:ascii="Arial" w:eastAsia="MS Mincho" w:hAnsi="Arial" w:cs="Arial"/>
                <w:b/>
                <w:bCs/>
                <w:color w:val="008000"/>
                <w:sz w:val="16"/>
                <w:szCs w:val="16"/>
                <w:lang w:val="hr-HR" w:eastAsia="ja-JP"/>
              </w:rPr>
              <w:t xml:space="preserve"> - </w:t>
            </w:r>
            <w:r w:rsidR="00A40A8F" w:rsidRPr="00B23942">
              <w:rPr>
                <w:rFonts w:ascii="Arial" w:eastAsia="MS Mincho" w:hAnsi="Arial" w:cs="Arial"/>
                <w:b/>
                <w:bCs/>
                <w:i/>
                <w:iCs/>
                <w:color w:val="333399"/>
                <w:sz w:val="16"/>
                <w:szCs w:val="16"/>
                <w:lang w:val="hr-HR" w:eastAsia="ja-JP"/>
              </w:rPr>
              <w:t>metode</w:t>
            </w:r>
            <w:r w:rsidR="00A40A8F" w:rsidRPr="00B23942">
              <w:rPr>
                <w:rFonts w:ascii="Arial" w:eastAsia="MS Mincho" w:hAnsi="Arial" w:cs="Arial"/>
                <w:i/>
                <w:iCs/>
                <w:color w:val="333399"/>
                <w:sz w:val="16"/>
                <w:szCs w:val="16"/>
                <w:lang w:val="hr-HR" w:eastAsia="ja-JP"/>
              </w:rPr>
              <w:t>:</w:t>
            </w:r>
            <w:r w:rsidR="00B41B0F">
              <w:rPr>
                <w:rFonts w:ascii="Arial" w:eastAsia="MS Mincho" w:hAnsi="Arial" w:cs="Arial"/>
                <w:i/>
                <w:iCs/>
                <w:color w:val="333399"/>
                <w:sz w:val="16"/>
                <w:szCs w:val="16"/>
                <w:lang w:val="hr-HR" w:eastAsia="ja-JP"/>
              </w:rPr>
              <w:t xml:space="preserve"> </w:t>
            </w:r>
            <w:r w:rsidR="00A40A8F" w:rsidRPr="00B23942">
              <w:rPr>
                <w:rFonts w:ascii="Arial" w:eastAsia="MS Mincho" w:hAnsi="Arial" w:cs="Arial"/>
                <w:i/>
                <w:iCs/>
                <w:color w:val="333399"/>
                <w:sz w:val="16"/>
                <w:szCs w:val="16"/>
                <w:lang w:val="hr-HR" w:eastAsia="ja-JP"/>
              </w:rPr>
              <w:t xml:space="preserve">poticanje </w:t>
            </w:r>
            <w:r w:rsidR="00A40A8F" w:rsidRPr="00B23942">
              <w:rPr>
                <w:rFonts w:ascii="Arial" w:eastAsia="MS Mincho" w:hAnsi="Arial" w:cs="Arial"/>
                <w:color w:val="333399"/>
                <w:sz w:val="16"/>
                <w:szCs w:val="16"/>
                <w:lang w:val="hr-HR" w:eastAsia="ja-JP"/>
              </w:rPr>
              <w:t>(potpora, suosjećanje, povjerenje, pohvala, pomaganje, nagrada )</w:t>
            </w:r>
            <w:r>
              <w:rPr>
                <w:rFonts w:ascii="Arial" w:eastAsia="MS Mincho" w:hAnsi="Arial" w:cs="Arial"/>
                <w:color w:val="333399"/>
                <w:sz w:val="16"/>
                <w:szCs w:val="16"/>
                <w:lang w:val="hr-HR" w:eastAsia="ja-JP"/>
              </w:rPr>
              <w:t>,</w:t>
            </w:r>
            <w:r w:rsidR="00A40A8F" w:rsidRPr="00B23942">
              <w:rPr>
                <w:rFonts w:ascii="Arial" w:eastAsia="MS Mincho" w:hAnsi="Arial" w:cs="Arial"/>
                <w:color w:val="333399"/>
                <w:sz w:val="16"/>
                <w:szCs w:val="16"/>
                <w:lang w:val="hr-HR" w:eastAsia="ja-JP"/>
              </w:rPr>
              <w:t xml:space="preserve"> </w:t>
            </w:r>
            <w:r w:rsidR="00A40A8F" w:rsidRPr="00B23942">
              <w:rPr>
                <w:rFonts w:ascii="Arial" w:eastAsia="MS Mincho" w:hAnsi="Arial" w:cs="Arial"/>
                <w:i/>
                <w:iCs/>
                <w:color w:val="333399"/>
                <w:sz w:val="16"/>
                <w:szCs w:val="16"/>
                <w:lang w:val="hr-HR" w:eastAsia="ja-JP"/>
              </w:rPr>
              <w:t>uvjeravanje</w:t>
            </w:r>
            <w:r w:rsidR="00A40A8F" w:rsidRPr="00B23942">
              <w:rPr>
                <w:rFonts w:ascii="Arial" w:eastAsia="MS Mincho" w:hAnsi="Arial" w:cs="Arial"/>
                <w:color w:val="333399"/>
                <w:sz w:val="16"/>
                <w:szCs w:val="16"/>
                <w:lang w:val="hr-HR" w:eastAsia="ja-JP"/>
              </w:rPr>
              <w:t xml:space="preserve"> (objašnjenje, </w:t>
            </w:r>
            <w:r w:rsidR="00B41B0F">
              <w:rPr>
                <w:rFonts w:ascii="Arial" w:eastAsia="MS Mincho" w:hAnsi="Arial" w:cs="Arial"/>
                <w:color w:val="333399"/>
                <w:sz w:val="16"/>
                <w:szCs w:val="16"/>
                <w:lang w:val="hr-HR" w:eastAsia="ja-JP"/>
              </w:rPr>
              <w:t>upućivanje, pripovi</w:t>
            </w:r>
            <w:r>
              <w:rPr>
                <w:rFonts w:ascii="Arial" w:eastAsia="MS Mincho" w:hAnsi="Arial" w:cs="Arial"/>
                <w:color w:val="333399"/>
                <w:sz w:val="16"/>
                <w:szCs w:val="16"/>
                <w:lang w:val="hr-HR" w:eastAsia="ja-JP"/>
              </w:rPr>
              <w:t>jedanje...),</w:t>
            </w:r>
            <w:r w:rsidR="00A40A8F" w:rsidRPr="00B23942">
              <w:rPr>
                <w:rFonts w:ascii="Arial" w:eastAsia="MS Mincho" w:hAnsi="Arial" w:cs="Arial"/>
                <w:color w:val="333399"/>
                <w:sz w:val="16"/>
                <w:szCs w:val="16"/>
                <w:lang w:val="hr-HR" w:eastAsia="ja-JP"/>
              </w:rPr>
              <w:t xml:space="preserve"> </w:t>
            </w:r>
          </w:p>
          <w:p w:rsidR="00A40A8F" w:rsidRPr="00B23942" w:rsidRDefault="00B41B0F" w:rsidP="00B41B0F">
            <w:pPr>
              <w:autoSpaceDE w:val="0"/>
              <w:autoSpaceDN w:val="0"/>
              <w:adjustRightInd w:val="0"/>
              <w:ind w:left="225" w:hanging="225"/>
              <w:rPr>
                <w:rFonts w:ascii="Arial" w:eastAsia="MS Mincho" w:hAnsi="Arial" w:cs="Arial"/>
                <w:b/>
                <w:bCs/>
                <w:color w:val="333399"/>
                <w:sz w:val="16"/>
                <w:szCs w:val="16"/>
                <w:lang w:val="hr-HR" w:eastAsia="ja-JP"/>
              </w:rPr>
            </w:pPr>
            <w:r>
              <w:rPr>
                <w:rFonts w:ascii="Arial" w:eastAsia="MS Mincho" w:hAnsi="Arial" w:cs="Arial"/>
                <w:i/>
                <w:iCs/>
                <w:color w:val="333399"/>
                <w:sz w:val="16"/>
                <w:szCs w:val="16"/>
                <w:lang w:val="hr-HR" w:eastAsia="ja-JP"/>
              </w:rPr>
              <w:t xml:space="preserve">     </w:t>
            </w:r>
            <w:r w:rsidR="00A40A8F" w:rsidRPr="00B23942">
              <w:rPr>
                <w:rFonts w:ascii="Arial" w:eastAsia="MS Mincho" w:hAnsi="Arial" w:cs="Arial"/>
                <w:i/>
                <w:iCs/>
                <w:color w:val="333399"/>
                <w:sz w:val="16"/>
                <w:szCs w:val="16"/>
                <w:lang w:val="hr-HR" w:eastAsia="ja-JP"/>
              </w:rPr>
              <w:t>terapija</w:t>
            </w:r>
            <w:r>
              <w:rPr>
                <w:rFonts w:ascii="Arial" w:eastAsia="MS Mincho" w:hAnsi="Arial" w:cs="Arial"/>
                <w:color w:val="333399"/>
                <w:sz w:val="16"/>
                <w:szCs w:val="16"/>
                <w:lang w:val="hr-HR" w:eastAsia="ja-JP"/>
              </w:rPr>
              <w:t xml:space="preserve"> (</w:t>
            </w:r>
            <w:r w:rsidR="00A40A8F" w:rsidRPr="00B23942">
              <w:rPr>
                <w:rFonts w:ascii="Arial" w:eastAsia="MS Mincho" w:hAnsi="Arial" w:cs="Arial"/>
                <w:color w:val="333399"/>
                <w:sz w:val="16"/>
                <w:szCs w:val="16"/>
                <w:lang w:val="hr-HR" w:eastAsia="ja-JP"/>
              </w:rPr>
              <w:t>terapija:po</w:t>
            </w:r>
            <w:r w:rsidR="00F61E89">
              <w:rPr>
                <w:rFonts w:ascii="Arial" w:eastAsia="MS Mincho" w:hAnsi="Arial" w:cs="Arial"/>
                <w:color w:val="333399"/>
                <w:sz w:val="16"/>
                <w:szCs w:val="16"/>
                <w:lang w:val="hr-HR" w:eastAsia="ja-JP"/>
              </w:rPr>
              <w:t>kretom, igrom, glazbom, crtežom,</w:t>
            </w:r>
            <w:r w:rsidR="00A40A8F" w:rsidRPr="00B23942">
              <w:rPr>
                <w:rFonts w:ascii="Arial" w:eastAsia="MS Mincho" w:hAnsi="Arial" w:cs="Arial"/>
                <w:color w:val="333399"/>
                <w:sz w:val="16"/>
                <w:szCs w:val="16"/>
                <w:lang w:val="hr-HR" w:eastAsia="ja-JP"/>
              </w:rPr>
              <w:t xml:space="preserve"> aktivno slušanje</w:t>
            </w:r>
            <w:r w:rsidR="00F61E89">
              <w:rPr>
                <w:rFonts w:ascii="Arial" w:eastAsia="MS Mincho" w:hAnsi="Arial" w:cs="Arial"/>
                <w:color w:val="333399"/>
                <w:sz w:val="16"/>
                <w:szCs w:val="16"/>
                <w:lang w:val="hr-HR" w:eastAsia="ja-JP"/>
              </w:rPr>
              <w:t>)...</w:t>
            </w:r>
          </w:p>
          <w:p w:rsidR="00B41B0F" w:rsidRDefault="00B41B0F" w:rsidP="00B23942">
            <w:pPr>
              <w:autoSpaceDE w:val="0"/>
              <w:autoSpaceDN w:val="0"/>
              <w:adjustRightInd w:val="0"/>
              <w:spacing w:before="56" w:after="113"/>
              <w:rPr>
                <w:rFonts w:ascii="Arial" w:eastAsia="MS Mincho" w:hAnsi="Arial" w:cs="Arial"/>
                <w:i/>
                <w:iCs/>
                <w:color w:val="008000"/>
                <w:sz w:val="16"/>
                <w:szCs w:val="16"/>
                <w:lang w:val="hr-HR" w:eastAsia="ja-JP"/>
              </w:rPr>
            </w:pPr>
          </w:p>
          <w:p w:rsidR="00A40A8F" w:rsidRPr="00B23942" w:rsidRDefault="00A40A8F" w:rsidP="00B23942">
            <w:pPr>
              <w:autoSpaceDE w:val="0"/>
              <w:autoSpaceDN w:val="0"/>
              <w:adjustRightInd w:val="0"/>
              <w:spacing w:before="56" w:after="113"/>
              <w:rPr>
                <w:rFonts w:ascii="Arial" w:eastAsia="MS Mincho" w:hAnsi="Arial" w:cs="Arial"/>
                <w:sz w:val="16"/>
                <w:szCs w:val="16"/>
                <w:lang w:val="hr-HR" w:eastAsia="ja-JP"/>
              </w:rPr>
            </w:pPr>
            <w:r w:rsidRPr="00B23942">
              <w:rPr>
                <w:rFonts w:ascii="Arial" w:eastAsia="MS Mincho" w:hAnsi="Arial" w:cs="Arial"/>
                <w:i/>
                <w:iCs/>
                <w:color w:val="008000"/>
                <w:sz w:val="16"/>
                <w:szCs w:val="16"/>
                <w:lang w:val="hr-HR" w:eastAsia="ja-JP"/>
              </w:rPr>
              <w:t xml:space="preserve">STRATEGIJE </w:t>
            </w:r>
            <w:r w:rsidRPr="00B23942">
              <w:rPr>
                <w:rFonts w:ascii="Arial" w:eastAsia="MS Mincho" w:hAnsi="Arial" w:cs="Arial"/>
                <w:b/>
                <w:iCs/>
                <w:color w:val="008000"/>
                <w:sz w:val="16"/>
                <w:szCs w:val="16"/>
                <w:lang w:val="hr-HR" w:eastAsia="ja-JP"/>
              </w:rPr>
              <w:t>OBRAZOVANJA</w:t>
            </w:r>
            <w:r w:rsidRPr="00B23942">
              <w:rPr>
                <w:rFonts w:ascii="Arial" w:eastAsia="MS Mincho" w:hAnsi="Arial" w:cs="Arial"/>
                <w:i/>
                <w:iCs/>
                <w:color w:val="008000"/>
                <w:sz w:val="16"/>
                <w:szCs w:val="16"/>
                <w:lang w:val="hr-HR" w:eastAsia="ja-JP"/>
              </w:rPr>
              <w:t xml:space="preserve"> su</w:t>
            </w:r>
            <w:r w:rsidRPr="00B23942">
              <w:rPr>
                <w:rFonts w:ascii="Arial" w:eastAsia="MS Mincho" w:hAnsi="Arial" w:cs="Arial"/>
                <w:b/>
                <w:bCs/>
                <w:i/>
                <w:iCs/>
                <w:color w:val="008000"/>
                <w:sz w:val="16"/>
                <w:szCs w:val="16"/>
                <w:lang w:val="hr-HR" w:eastAsia="ja-JP"/>
              </w:rPr>
              <w:t>:</w:t>
            </w:r>
          </w:p>
          <w:p w:rsidR="00A40A8F" w:rsidRPr="00B23942" w:rsidRDefault="00A40A8F" w:rsidP="00A40A8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25" w:hanging="225"/>
              <w:rPr>
                <w:rFonts w:ascii="Arial" w:eastAsia="MS Mincho" w:hAnsi="Arial" w:cs="Arial"/>
                <w:b/>
                <w:bCs/>
                <w:color w:val="333399"/>
                <w:sz w:val="16"/>
                <w:szCs w:val="16"/>
                <w:lang w:val="hr-HR" w:eastAsia="ja-JP"/>
              </w:rPr>
            </w:pPr>
            <w:r w:rsidRPr="00B23942">
              <w:rPr>
                <w:rFonts w:ascii="Arial" w:eastAsia="MS Mincho" w:hAnsi="Arial" w:cs="Arial"/>
                <w:b/>
                <w:bCs/>
                <w:color w:val="008000"/>
                <w:sz w:val="16"/>
                <w:szCs w:val="16"/>
                <w:lang w:val="hr-HR" w:eastAsia="ja-JP"/>
              </w:rPr>
              <w:t>strategije poučavanja i učenje otkrivanjem</w:t>
            </w:r>
            <w:r w:rsidR="00F61E89">
              <w:rPr>
                <w:rFonts w:ascii="Arial" w:eastAsia="MS Mincho" w:hAnsi="Arial" w:cs="Arial"/>
                <w:b/>
                <w:bCs/>
                <w:color w:val="008000"/>
                <w:sz w:val="16"/>
                <w:szCs w:val="16"/>
                <w:lang w:val="hr-HR" w:eastAsia="ja-JP"/>
              </w:rPr>
              <w:t xml:space="preserve"> - </w:t>
            </w:r>
            <w:r w:rsidRPr="00B23942">
              <w:rPr>
                <w:rFonts w:ascii="Arial" w:eastAsia="MS Mincho" w:hAnsi="Arial" w:cs="Arial"/>
                <w:b/>
                <w:bCs/>
                <w:i/>
                <w:iCs/>
                <w:color w:val="333399"/>
                <w:sz w:val="16"/>
                <w:szCs w:val="16"/>
                <w:lang w:val="hr-HR" w:eastAsia="ja-JP"/>
              </w:rPr>
              <w:t xml:space="preserve">metode: </w:t>
            </w:r>
            <w:r w:rsidRPr="00B23942">
              <w:rPr>
                <w:rFonts w:ascii="Arial" w:eastAsia="MS Mincho" w:hAnsi="Arial" w:cs="Arial"/>
                <w:color w:val="333399"/>
                <w:sz w:val="16"/>
                <w:szCs w:val="16"/>
                <w:lang w:val="hr-HR" w:eastAsia="ja-JP"/>
              </w:rPr>
              <w:t>problemsko, heurističko, programirano, istraživanje, simulacija, projekt</w:t>
            </w:r>
          </w:p>
          <w:p w:rsidR="00A40A8F" w:rsidRPr="00B23942" w:rsidRDefault="00A40A8F" w:rsidP="00A40A8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25" w:hanging="225"/>
              <w:rPr>
                <w:rFonts w:ascii="Arial" w:eastAsia="MS Mincho" w:hAnsi="Arial" w:cs="Arial"/>
                <w:b/>
                <w:bCs/>
                <w:color w:val="333399"/>
                <w:sz w:val="16"/>
                <w:szCs w:val="16"/>
                <w:lang w:val="hr-HR" w:eastAsia="ja-JP"/>
              </w:rPr>
            </w:pPr>
            <w:r w:rsidRPr="00B23942">
              <w:rPr>
                <w:rFonts w:ascii="Arial" w:eastAsia="MS Mincho" w:hAnsi="Arial" w:cs="Arial"/>
                <w:b/>
                <w:bCs/>
                <w:color w:val="008000"/>
                <w:sz w:val="16"/>
                <w:szCs w:val="16"/>
                <w:lang w:val="hr-HR" w:eastAsia="ja-JP"/>
              </w:rPr>
              <w:t>strategije doživljavanja i izražavanja</w:t>
            </w:r>
            <w:r w:rsidR="00F61E89">
              <w:rPr>
                <w:rFonts w:ascii="Arial" w:eastAsia="MS Mincho" w:hAnsi="Arial" w:cs="Arial"/>
                <w:b/>
                <w:bCs/>
                <w:color w:val="008000"/>
                <w:sz w:val="16"/>
                <w:szCs w:val="16"/>
                <w:lang w:val="hr-HR" w:eastAsia="ja-JP"/>
              </w:rPr>
              <w:t xml:space="preserve"> - </w:t>
            </w:r>
            <w:r w:rsidRPr="00B23942">
              <w:rPr>
                <w:rFonts w:ascii="Arial" w:eastAsia="MS Mincho" w:hAnsi="Arial" w:cs="Arial"/>
                <w:b/>
                <w:bCs/>
                <w:i/>
                <w:iCs/>
                <w:color w:val="008000"/>
                <w:sz w:val="16"/>
                <w:szCs w:val="16"/>
                <w:lang w:val="hr-HR" w:eastAsia="ja-JP"/>
              </w:rPr>
              <w:t xml:space="preserve"> </w:t>
            </w:r>
            <w:r w:rsidRPr="00B23942">
              <w:rPr>
                <w:rFonts w:ascii="Arial" w:eastAsia="MS Mincho" w:hAnsi="Arial" w:cs="Arial"/>
                <w:b/>
                <w:bCs/>
                <w:i/>
                <w:iCs/>
                <w:color w:val="333399"/>
                <w:sz w:val="16"/>
                <w:szCs w:val="16"/>
                <w:lang w:val="hr-HR" w:eastAsia="ja-JP"/>
              </w:rPr>
              <w:t>metode:</w:t>
            </w:r>
            <w:r w:rsidRPr="00B23942">
              <w:rPr>
                <w:rFonts w:ascii="Arial" w:eastAsia="MS Mincho" w:hAnsi="Arial" w:cs="Arial"/>
                <w:b/>
                <w:bCs/>
                <w:color w:val="333399"/>
                <w:sz w:val="16"/>
                <w:szCs w:val="16"/>
                <w:lang w:val="hr-HR" w:eastAsia="ja-JP"/>
              </w:rPr>
              <w:t xml:space="preserve"> </w:t>
            </w:r>
            <w:r w:rsidRPr="00B23942">
              <w:rPr>
                <w:rFonts w:ascii="Arial" w:eastAsia="MS Mincho" w:hAnsi="Arial" w:cs="Arial"/>
                <w:color w:val="333399"/>
                <w:sz w:val="16"/>
                <w:szCs w:val="16"/>
                <w:lang w:val="hr-HR" w:eastAsia="ja-JP"/>
              </w:rPr>
              <w:t>recepcija umjetničkog djela, interpretacija, evaluacija i kreacija (slušanje glazbe, promatranje likovnih djela, pjevanje, ples, pripovijedanje, diskusija, kritika, debata, prikaz, komponiranje, oblikovanje...)</w:t>
            </w:r>
          </w:p>
          <w:p w:rsidR="00A40A8F" w:rsidRPr="00B23942" w:rsidRDefault="00F61E89" w:rsidP="00A40A8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25" w:hanging="225"/>
              <w:rPr>
                <w:rFonts w:ascii="Arial" w:eastAsia="MS Mincho" w:hAnsi="Arial" w:cs="Arial"/>
                <w:b/>
                <w:bCs/>
                <w:color w:val="333399"/>
                <w:sz w:val="16"/>
                <w:szCs w:val="16"/>
                <w:lang w:val="hr-HR" w:eastAsia="ja-JP"/>
              </w:rPr>
            </w:pPr>
            <w:r>
              <w:rPr>
                <w:rFonts w:ascii="Arial" w:eastAsia="MS Mincho" w:hAnsi="Arial" w:cs="Arial"/>
                <w:b/>
                <w:bCs/>
                <w:color w:val="008000"/>
                <w:sz w:val="16"/>
                <w:szCs w:val="16"/>
                <w:lang w:val="hr-HR" w:eastAsia="ja-JP"/>
              </w:rPr>
              <w:t>strategije vježbanja -</w:t>
            </w:r>
            <w:r w:rsidR="00A40A8F" w:rsidRPr="00B23942">
              <w:rPr>
                <w:rFonts w:ascii="Arial" w:eastAsia="MS Mincho" w:hAnsi="Arial" w:cs="Arial"/>
                <w:b/>
                <w:bCs/>
                <w:color w:val="008000"/>
                <w:sz w:val="16"/>
                <w:szCs w:val="16"/>
                <w:lang w:val="hr-HR" w:eastAsia="ja-JP"/>
              </w:rPr>
              <w:t> </w:t>
            </w:r>
            <w:r w:rsidR="00A40A8F" w:rsidRPr="00B23942">
              <w:rPr>
                <w:rFonts w:ascii="Arial" w:eastAsia="MS Mincho" w:hAnsi="Arial" w:cs="Arial"/>
                <w:b/>
                <w:bCs/>
                <w:i/>
                <w:iCs/>
                <w:color w:val="008000"/>
                <w:sz w:val="16"/>
                <w:szCs w:val="16"/>
                <w:lang w:val="hr-HR" w:eastAsia="ja-JP"/>
              </w:rPr>
              <w:t xml:space="preserve"> </w:t>
            </w:r>
            <w:r w:rsidR="00A40A8F" w:rsidRPr="00B23942">
              <w:rPr>
                <w:rFonts w:ascii="Arial" w:eastAsia="MS Mincho" w:hAnsi="Arial" w:cs="Arial"/>
                <w:b/>
                <w:bCs/>
                <w:i/>
                <w:iCs/>
                <w:color w:val="333399"/>
                <w:sz w:val="16"/>
                <w:szCs w:val="16"/>
                <w:lang w:val="hr-HR" w:eastAsia="ja-JP"/>
              </w:rPr>
              <w:t>metode:</w:t>
            </w:r>
            <w:r w:rsidR="00A40A8F" w:rsidRPr="00B23942">
              <w:rPr>
                <w:rFonts w:ascii="Arial" w:eastAsia="MS Mincho" w:hAnsi="Arial" w:cs="Arial"/>
                <w:color w:val="333399"/>
                <w:sz w:val="16"/>
                <w:szCs w:val="16"/>
                <w:lang w:val="hr-HR" w:eastAsia="ja-JP"/>
              </w:rPr>
              <w:t xml:space="preserve"> učenje učenja, učenje jezika, praktični radovi i tjelesno vježbanje (rad na grafičkim, tehničkim i tekstualnim izvorima, rad na stvarnosti, govorne vježbe</w:t>
            </w:r>
            <w:r>
              <w:rPr>
                <w:rFonts w:ascii="Arial" w:eastAsia="MS Mincho" w:hAnsi="Arial" w:cs="Arial"/>
                <w:color w:val="333399"/>
                <w:sz w:val="16"/>
                <w:szCs w:val="16"/>
                <w:lang w:val="hr-HR" w:eastAsia="ja-JP"/>
              </w:rPr>
              <w:t>,</w:t>
            </w:r>
            <w:r w:rsidR="00A40A8F" w:rsidRPr="00B23942">
              <w:rPr>
                <w:rFonts w:ascii="Arial" w:eastAsia="MS Mincho" w:hAnsi="Arial" w:cs="Arial"/>
                <w:color w:val="333399"/>
                <w:sz w:val="16"/>
                <w:szCs w:val="16"/>
                <w:lang w:val="hr-HR" w:eastAsia="ja-JP"/>
              </w:rPr>
              <w:t xml:space="preserve"> gramatičke vježbe, likovne vježbe, konstruktorske igre, vježbe oblikovanja, prirodno kretanje, vježbe na spravama, igre u prirodi...)</w:t>
            </w:r>
          </w:p>
          <w:p w:rsidR="00A40A8F" w:rsidRPr="00B23942" w:rsidRDefault="00A40A8F" w:rsidP="00A40A8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25" w:hanging="225"/>
              <w:rPr>
                <w:rFonts w:ascii="Arial" w:eastAsia="MS Mincho" w:hAnsi="Arial" w:cs="Arial"/>
                <w:b/>
                <w:bCs/>
                <w:color w:val="333399"/>
                <w:sz w:val="16"/>
                <w:szCs w:val="16"/>
                <w:lang w:val="hr-HR" w:eastAsia="ja-JP"/>
              </w:rPr>
            </w:pPr>
            <w:r w:rsidRPr="00B23942">
              <w:rPr>
                <w:rFonts w:ascii="Arial" w:eastAsia="MS Mincho" w:hAnsi="Arial" w:cs="Arial"/>
                <w:b/>
                <w:bCs/>
                <w:color w:val="008000"/>
                <w:sz w:val="16"/>
                <w:szCs w:val="16"/>
                <w:lang w:val="hr-HR" w:eastAsia="ja-JP"/>
              </w:rPr>
              <w:t>strategije stvaranja</w:t>
            </w:r>
            <w:r w:rsidR="00F61E89">
              <w:rPr>
                <w:rFonts w:ascii="Arial" w:eastAsia="MS Mincho" w:hAnsi="Arial" w:cs="Arial"/>
                <w:b/>
                <w:bCs/>
                <w:color w:val="008000"/>
                <w:sz w:val="16"/>
                <w:szCs w:val="16"/>
                <w:lang w:val="hr-HR" w:eastAsia="ja-JP"/>
              </w:rPr>
              <w:t xml:space="preserve"> -</w:t>
            </w:r>
            <w:r w:rsidRPr="00B23942">
              <w:rPr>
                <w:rFonts w:ascii="Arial" w:eastAsia="MS Mincho" w:hAnsi="Arial" w:cs="Arial"/>
                <w:b/>
                <w:bCs/>
                <w:i/>
                <w:iCs/>
                <w:color w:val="008000"/>
                <w:sz w:val="16"/>
                <w:szCs w:val="16"/>
                <w:lang w:val="hr-HR" w:eastAsia="ja-JP"/>
              </w:rPr>
              <w:t xml:space="preserve"> </w:t>
            </w:r>
            <w:r w:rsidRPr="00B23942">
              <w:rPr>
                <w:rFonts w:ascii="Arial" w:eastAsia="MS Mincho" w:hAnsi="Arial" w:cs="Arial"/>
                <w:b/>
                <w:bCs/>
                <w:i/>
                <w:iCs/>
                <w:color w:val="333399"/>
                <w:sz w:val="16"/>
                <w:szCs w:val="16"/>
                <w:lang w:val="hr-HR" w:eastAsia="ja-JP"/>
              </w:rPr>
              <w:t xml:space="preserve">metode: </w:t>
            </w:r>
            <w:r w:rsidRPr="00B23942">
              <w:rPr>
                <w:rFonts w:ascii="Arial" w:eastAsia="MS Mincho" w:hAnsi="Arial" w:cs="Arial"/>
                <w:color w:val="333399"/>
                <w:sz w:val="16"/>
                <w:szCs w:val="16"/>
                <w:lang w:val="hr-HR" w:eastAsia="ja-JP"/>
              </w:rPr>
              <w:t>znanstveno, umjetničko i radno tehničko stvaranje (oluja ideja, radionica budućnosti, reproduktivno i produktivno stvaranje, konstruiranje, projektiranje, preoblikovanje, inoviranje, otkrivanje...)</w:t>
            </w:r>
            <w:r w:rsidR="00F61E89">
              <w:rPr>
                <w:rFonts w:ascii="Arial" w:eastAsia="MS Mincho" w:hAnsi="Arial" w:cs="Arial"/>
                <w:color w:val="333399"/>
                <w:sz w:val="16"/>
                <w:szCs w:val="16"/>
                <w:lang w:val="hr-HR" w:eastAsia="ja-JP"/>
              </w:rPr>
              <w:t>.</w:t>
            </w:r>
          </w:p>
        </w:tc>
      </w:tr>
      <w:tr w:rsidR="000D689D" w:rsidRPr="002D685C">
        <w:tblPrEx>
          <w:tblCellMar>
            <w:top w:w="0" w:type="dxa"/>
            <w:bottom w:w="0" w:type="dxa"/>
          </w:tblCellMar>
        </w:tblPrEx>
        <w:trPr>
          <w:cantSplit/>
          <w:trHeight w:val="522"/>
          <w:jc w:val="center"/>
        </w:trPr>
        <w:tc>
          <w:tcPr>
            <w:tcW w:w="3120" w:type="dxa"/>
            <w:gridSpan w:val="2"/>
            <w:vMerge/>
          </w:tcPr>
          <w:p w:rsidR="000D689D" w:rsidRPr="002D685C" w:rsidRDefault="000D689D" w:rsidP="000D689D">
            <w:pPr>
              <w:rPr>
                <w:rFonts w:ascii="Tahoma" w:hAnsi="Tahoma" w:cs="Tahoma"/>
                <w:sz w:val="22"/>
                <w:lang w:val="hr-HR"/>
              </w:rPr>
            </w:pPr>
          </w:p>
        </w:tc>
        <w:tc>
          <w:tcPr>
            <w:tcW w:w="6945" w:type="dxa"/>
            <w:gridSpan w:val="5"/>
          </w:tcPr>
          <w:p w:rsidR="000D689D" w:rsidRPr="00A40A8F" w:rsidRDefault="000D689D" w:rsidP="00A40A8F">
            <w:pPr>
              <w:jc w:val="center"/>
              <w:rPr>
                <w:rFonts w:ascii="Arial" w:hAnsi="Arial" w:cs="Tahoma"/>
                <w:b/>
                <w:i/>
                <w:color w:val="333399"/>
                <w:sz w:val="16"/>
                <w:szCs w:val="16"/>
                <w:lang w:val="hr-HR"/>
              </w:rPr>
            </w:pPr>
            <w:r w:rsidRPr="00A40A8F">
              <w:rPr>
                <w:rFonts w:ascii="Arial" w:hAnsi="Arial" w:cs="Tahoma"/>
                <w:b/>
                <w:i/>
                <w:color w:val="333399"/>
                <w:sz w:val="16"/>
                <w:szCs w:val="16"/>
                <w:lang w:val="hr-HR"/>
              </w:rPr>
              <w:t>NASTAVNA POMAGALA I SREDSTVA</w:t>
            </w:r>
          </w:p>
          <w:p w:rsidR="000D689D" w:rsidRPr="002D685C" w:rsidRDefault="000D689D" w:rsidP="00A40A8F">
            <w:pPr>
              <w:numPr>
                <w:ilvl w:val="0"/>
                <w:numId w:val="4"/>
              </w:numPr>
              <w:tabs>
                <w:tab w:val="clear" w:pos="720"/>
                <w:tab w:val="num" w:pos="225"/>
              </w:tabs>
              <w:ind w:left="0" w:firstLine="0"/>
              <w:rPr>
                <w:rFonts w:ascii="Tahoma" w:hAnsi="Tahoma" w:cs="Tahoma"/>
                <w:b/>
                <w:i/>
                <w:sz w:val="22"/>
                <w:lang w:val="hr-HR"/>
              </w:rPr>
            </w:pPr>
            <w:r w:rsidRPr="00A40A8F">
              <w:rPr>
                <w:rFonts w:ascii="Arial" w:hAnsi="Arial" w:cs="Tahoma"/>
                <w:b/>
                <w:i/>
                <w:color w:val="FF0000"/>
                <w:sz w:val="16"/>
                <w:szCs w:val="16"/>
                <w:lang w:val="hr-HR"/>
              </w:rPr>
              <w:t xml:space="preserve">vizualna, auditivna, </w:t>
            </w:r>
            <w:r w:rsidR="00215FE2">
              <w:rPr>
                <w:rFonts w:ascii="Arial" w:hAnsi="Arial" w:cs="Tahoma"/>
                <w:b/>
                <w:i/>
                <w:color w:val="FF0000"/>
                <w:sz w:val="16"/>
                <w:szCs w:val="16"/>
                <w:lang w:val="hr-HR"/>
              </w:rPr>
              <w:t>audiovizualna</w:t>
            </w:r>
            <w:r w:rsidR="00EA291B">
              <w:rPr>
                <w:rFonts w:ascii="Arial" w:hAnsi="Arial" w:cs="Tahoma"/>
                <w:b/>
                <w:i/>
                <w:color w:val="FF0000"/>
                <w:sz w:val="16"/>
                <w:szCs w:val="16"/>
                <w:lang w:val="hr-HR"/>
              </w:rPr>
              <w:t>,</w:t>
            </w:r>
            <w:r w:rsidR="00A40A8F" w:rsidRPr="00A40A8F">
              <w:rPr>
                <w:rFonts w:ascii="Arial" w:hAnsi="Arial" w:cs="Tahoma"/>
                <w:b/>
                <w:i/>
                <w:color w:val="FF0000"/>
                <w:sz w:val="16"/>
                <w:szCs w:val="16"/>
                <w:lang w:val="hr-HR"/>
              </w:rPr>
              <w:t xml:space="preserve"> </w:t>
            </w:r>
            <w:r w:rsidRPr="00A40A8F">
              <w:rPr>
                <w:rFonts w:ascii="Arial" w:hAnsi="Arial" w:cs="Tahoma"/>
                <w:b/>
                <w:i/>
                <w:color w:val="FF0000"/>
                <w:sz w:val="16"/>
                <w:szCs w:val="16"/>
                <w:lang w:val="hr-HR"/>
              </w:rPr>
              <w:t>dinamična</w:t>
            </w:r>
            <w:r w:rsidR="002D685C" w:rsidRPr="00A40A8F">
              <w:rPr>
                <w:rFonts w:ascii="Arial" w:hAnsi="Arial" w:cs="Tahoma"/>
                <w:b/>
                <w:i/>
                <w:color w:val="FF0000"/>
                <w:sz w:val="16"/>
                <w:szCs w:val="16"/>
                <w:lang w:val="hr-HR"/>
              </w:rPr>
              <w:t xml:space="preserve"> </w:t>
            </w:r>
            <w:r w:rsidR="00A40A8F">
              <w:rPr>
                <w:rFonts w:ascii="Arial" w:hAnsi="Arial" w:cs="Tahoma"/>
                <w:b/>
                <w:i/>
                <w:color w:val="FF0000"/>
                <w:sz w:val="16"/>
                <w:szCs w:val="16"/>
                <w:lang w:val="hr-HR"/>
              </w:rPr>
              <w:t>–</w:t>
            </w:r>
            <w:r w:rsidRPr="00A40A8F">
              <w:rPr>
                <w:rFonts w:ascii="Arial" w:hAnsi="Arial" w:cs="Tahoma"/>
                <w:b/>
                <w:i/>
                <w:color w:val="FF0000"/>
                <w:sz w:val="16"/>
                <w:szCs w:val="16"/>
                <w:lang w:val="hr-HR"/>
              </w:rPr>
              <w:t xml:space="preserve"> statična</w:t>
            </w:r>
            <w:r w:rsidR="00A40A8F">
              <w:rPr>
                <w:rFonts w:ascii="Arial" w:hAnsi="Arial" w:cs="Tahoma"/>
                <w:b/>
                <w:i/>
                <w:color w:val="FF0000"/>
                <w:sz w:val="16"/>
                <w:szCs w:val="16"/>
                <w:lang w:val="hr-HR"/>
              </w:rPr>
              <w:t xml:space="preserve">; </w:t>
            </w:r>
            <w:r w:rsidRPr="00A40A8F">
              <w:rPr>
                <w:rFonts w:ascii="Arial" w:hAnsi="Arial" w:cs="Tahoma"/>
                <w:b/>
                <w:i/>
                <w:color w:val="FF0000"/>
                <w:sz w:val="16"/>
                <w:szCs w:val="16"/>
                <w:lang w:val="hr-HR"/>
              </w:rPr>
              <w:t>dvod</w:t>
            </w:r>
            <w:r w:rsidR="00EA291B">
              <w:rPr>
                <w:rFonts w:ascii="Arial" w:hAnsi="Arial" w:cs="Tahoma"/>
                <w:b/>
                <w:i/>
                <w:color w:val="FF0000"/>
                <w:sz w:val="16"/>
                <w:szCs w:val="16"/>
                <w:lang w:val="hr-HR"/>
              </w:rPr>
              <w:t>imenzionalna., trodimenzionalna</w:t>
            </w:r>
            <w:r w:rsidR="00A40A8F">
              <w:rPr>
                <w:rFonts w:ascii="Arial" w:hAnsi="Arial" w:cs="Tahoma"/>
                <w:b/>
                <w:i/>
                <w:color w:val="FF0000"/>
                <w:sz w:val="16"/>
                <w:szCs w:val="16"/>
                <w:lang w:val="hr-HR"/>
              </w:rPr>
              <w:t xml:space="preserve">, </w:t>
            </w:r>
            <w:r w:rsidR="00215FE2">
              <w:rPr>
                <w:rFonts w:ascii="Arial" w:hAnsi="Arial" w:cs="Tahoma"/>
                <w:b/>
                <w:i/>
                <w:color w:val="FF0000"/>
                <w:sz w:val="16"/>
                <w:szCs w:val="16"/>
                <w:lang w:val="hr-HR"/>
              </w:rPr>
              <w:t>računala i informacijsko</w:t>
            </w:r>
            <w:r w:rsidR="00B41B0F">
              <w:rPr>
                <w:rFonts w:ascii="Arial" w:hAnsi="Arial" w:cs="Tahoma"/>
                <w:b/>
                <w:i/>
                <w:color w:val="FF0000"/>
                <w:sz w:val="16"/>
                <w:szCs w:val="16"/>
                <w:lang w:val="hr-HR"/>
              </w:rPr>
              <w:t>-</w:t>
            </w:r>
            <w:r w:rsidR="00215FE2">
              <w:rPr>
                <w:rFonts w:ascii="Arial" w:hAnsi="Arial" w:cs="Tahoma"/>
                <w:b/>
                <w:i/>
                <w:color w:val="FF0000"/>
                <w:sz w:val="16"/>
                <w:szCs w:val="16"/>
                <w:lang w:val="hr-HR"/>
              </w:rPr>
              <w:t>komunikacijska tehnologija</w:t>
            </w:r>
          </w:p>
        </w:tc>
      </w:tr>
    </w:tbl>
    <w:p w:rsidR="000D689D" w:rsidRPr="002D685C" w:rsidRDefault="000D689D" w:rsidP="000D689D">
      <w:pPr>
        <w:rPr>
          <w:rFonts w:ascii="Tahoma" w:hAnsi="Tahoma" w:cs="Tahoma"/>
          <w:lang w:val="hr-HR"/>
        </w:rPr>
      </w:pPr>
    </w:p>
    <w:tbl>
      <w:tblPr>
        <w:tblStyle w:val="Reetkatablice"/>
        <w:tblW w:w="10080" w:type="dxa"/>
        <w:tblInd w:w="-72" w:type="dxa"/>
        <w:tblLook w:val="01E0"/>
      </w:tblPr>
      <w:tblGrid>
        <w:gridCol w:w="10080"/>
      </w:tblGrid>
      <w:tr w:rsidR="00F80A5F" w:rsidRPr="002D685C">
        <w:trPr>
          <w:trHeight w:val="6730"/>
        </w:trPr>
        <w:tc>
          <w:tcPr>
            <w:tcW w:w="10080" w:type="dxa"/>
            <w:tcBorders>
              <w:bottom w:val="nil"/>
            </w:tcBorders>
          </w:tcPr>
          <w:p w:rsidR="00F80A5F" w:rsidRPr="002D685C" w:rsidRDefault="00F80A5F" w:rsidP="00F80A5F">
            <w:pPr>
              <w:pStyle w:val="Naslov5"/>
              <w:spacing w:after="120"/>
              <w:ind w:firstLine="720"/>
              <w:rPr>
                <w:rFonts w:ascii="Tahoma" w:hAnsi="Tahoma" w:cs="Tahoma"/>
                <w:color w:val="333399"/>
                <w:sz w:val="18"/>
                <w:lang w:val="pl-PL"/>
              </w:rPr>
            </w:pPr>
            <w:r w:rsidRPr="002D685C">
              <w:rPr>
                <w:rFonts w:ascii="Tahoma" w:hAnsi="Tahoma" w:cs="Tahoma"/>
                <w:color w:val="333399"/>
                <w:sz w:val="18"/>
                <w:lang w:val="pl-PL"/>
              </w:rPr>
              <w:t>PLAN PLOČE, PLAKATA</w:t>
            </w:r>
            <w:r w:rsidR="00EA291B">
              <w:rPr>
                <w:rFonts w:ascii="Tahoma" w:hAnsi="Tahoma" w:cs="Tahoma"/>
                <w:color w:val="333399"/>
                <w:sz w:val="18"/>
                <w:lang w:val="pl-PL"/>
              </w:rPr>
              <w:t>, PROJEKCIJE, NASTAVNOG LISTIĆA</w:t>
            </w:r>
          </w:p>
          <w:p w:rsidR="00F80A5F" w:rsidRPr="002D685C" w:rsidRDefault="00F80A5F" w:rsidP="00F80A5F">
            <w:pPr>
              <w:spacing w:before="480" w:after="240"/>
              <w:jc w:val="center"/>
              <w:rPr>
                <w:rFonts w:ascii="Tahoma" w:hAnsi="Tahoma" w:cs="Tahoma"/>
                <w:color w:val="008000"/>
                <w:lang w:val="hr-HR"/>
              </w:rPr>
            </w:pPr>
            <w:r w:rsidRPr="002D685C">
              <w:rPr>
                <w:rFonts w:ascii="Tahoma" w:hAnsi="Tahoma" w:cs="Tahoma"/>
                <w:color w:val="008000"/>
                <w:lang w:val="hr-HR"/>
              </w:rPr>
              <w:t>Skica, shema</w:t>
            </w:r>
          </w:p>
          <w:p w:rsidR="00F80A5F" w:rsidRPr="002D685C" w:rsidRDefault="00F80A5F" w:rsidP="00F80A5F">
            <w:pPr>
              <w:numPr>
                <w:ilvl w:val="1"/>
                <w:numId w:val="4"/>
              </w:numPr>
              <w:tabs>
                <w:tab w:val="clear" w:pos="1250"/>
              </w:tabs>
              <w:ind w:left="360" w:hanging="180"/>
              <w:rPr>
                <w:rFonts w:ascii="Tahoma" w:hAnsi="Tahoma" w:cs="Tahoma"/>
                <w:color w:val="008000"/>
                <w:lang w:val="hr-HR"/>
              </w:rPr>
            </w:pPr>
            <w:r w:rsidRPr="002D685C">
              <w:rPr>
                <w:rFonts w:ascii="Tahoma" w:hAnsi="Tahoma" w:cs="Tahoma"/>
                <w:color w:val="008000"/>
                <w:lang w:val="hr-HR"/>
              </w:rPr>
              <w:t xml:space="preserve">jednostavan, u natuknicama i </w:t>
            </w:r>
            <w:r w:rsidRPr="002D685C">
              <w:rPr>
                <w:rFonts w:ascii="Tahoma" w:hAnsi="Tahoma" w:cs="Tahoma"/>
                <w:i/>
                <w:iCs/>
                <w:color w:val="008000"/>
                <w:lang w:val="hr-HR"/>
              </w:rPr>
              <w:t>ključnim točkama</w:t>
            </w:r>
            <w:r w:rsidR="00EA291B">
              <w:rPr>
                <w:rFonts w:ascii="Tahoma" w:hAnsi="Tahoma" w:cs="Tahoma"/>
                <w:color w:val="008000"/>
                <w:lang w:val="hr-HR"/>
              </w:rPr>
              <w:t xml:space="preserve"> (prijedlog: prozirnice</w:t>
            </w:r>
            <w:r w:rsidRPr="002D685C">
              <w:rPr>
                <w:rFonts w:ascii="Tahoma" w:hAnsi="Tahoma" w:cs="Tahoma"/>
                <w:color w:val="008000"/>
                <w:lang w:val="hr-HR"/>
              </w:rPr>
              <w:t xml:space="preserve"> s umnoženim tekstom koji se </w:t>
            </w:r>
            <w:r w:rsidR="00EA291B">
              <w:rPr>
                <w:rFonts w:ascii="Tahoma" w:hAnsi="Tahoma" w:cs="Tahoma"/>
                <w:color w:val="008000"/>
                <w:lang w:val="hr-HR"/>
              </w:rPr>
              <w:t xml:space="preserve">podijeli učenicima - </w:t>
            </w:r>
            <w:r w:rsidR="002D685C" w:rsidRPr="002D685C">
              <w:rPr>
                <w:rFonts w:ascii="Tahoma" w:hAnsi="Tahoma" w:cs="Tahoma"/>
                <w:color w:val="008000"/>
                <w:lang w:val="hr-HR"/>
              </w:rPr>
              <w:t xml:space="preserve"> mapa uma</w:t>
            </w:r>
            <w:r w:rsidRPr="002D685C">
              <w:rPr>
                <w:rFonts w:ascii="Tahoma" w:hAnsi="Tahoma" w:cs="Tahoma"/>
                <w:color w:val="008000"/>
                <w:lang w:val="hr-HR"/>
              </w:rPr>
              <w:t xml:space="preserve"> itd.)</w:t>
            </w:r>
          </w:p>
          <w:p w:rsidR="00F80A5F" w:rsidRPr="002D685C" w:rsidRDefault="00F80A5F" w:rsidP="00F80A5F">
            <w:pPr>
              <w:numPr>
                <w:ilvl w:val="1"/>
                <w:numId w:val="4"/>
              </w:numPr>
              <w:tabs>
                <w:tab w:val="clear" w:pos="1250"/>
              </w:tabs>
              <w:ind w:left="360" w:hanging="180"/>
              <w:rPr>
                <w:rFonts w:ascii="Tahoma" w:hAnsi="Tahoma" w:cs="Tahoma"/>
                <w:color w:val="008000"/>
                <w:lang w:val="hr-HR"/>
              </w:rPr>
            </w:pPr>
            <w:r w:rsidRPr="002D685C">
              <w:rPr>
                <w:rFonts w:ascii="Tahoma" w:hAnsi="Tahoma" w:cs="Tahoma"/>
                <w:color w:val="008000"/>
                <w:lang w:val="hr-HR"/>
              </w:rPr>
              <w:t>pregledan</w:t>
            </w:r>
          </w:p>
          <w:p w:rsidR="00F80A5F" w:rsidRPr="002D685C" w:rsidRDefault="00F80A5F" w:rsidP="00F80A5F">
            <w:pPr>
              <w:numPr>
                <w:ilvl w:val="1"/>
                <w:numId w:val="4"/>
              </w:numPr>
              <w:tabs>
                <w:tab w:val="clear" w:pos="1250"/>
              </w:tabs>
              <w:ind w:left="360" w:hanging="180"/>
              <w:rPr>
                <w:rFonts w:ascii="Tahoma" w:hAnsi="Tahoma" w:cs="Tahoma"/>
                <w:color w:val="008000"/>
                <w:lang w:val="hr-HR"/>
              </w:rPr>
            </w:pPr>
            <w:r w:rsidRPr="002D685C">
              <w:rPr>
                <w:rFonts w:ascii="Tahoma" w:hAnsi="Tahoma" w:cs="Tahoma"/>
                <w:color w:val="008000"/>
                <w:lang w:val="hr-HR"/>
              </w:rPr>
              <w:t xml:space="preserve">kompatibilan s drugim izvorima učenja </w:t>
            </w:r>
          </w:p>
          <w:p w:rsidR="00F80A5F" w:rsidRPr="002D685C" w:rsidRDefault="00F80A5F" w:rsidP="00F80A5F">
            <w:pPr>
              <w:rPr>
                <w:rFonts w:ascii="Tahoma" w:hAnsi="Tahoma" w:cs="Tahoma"/>
                <w:color w:val="333399"/>
                <w:lang w:val="hr-HR"/>
              </w:rPr>
            </w:pPr>
          </w:p>
        </w:tc>
      </w:tr>
      <w:tr w:rsidR="00F80A5F" w:rsidRPr="002D685C">
        <w:trPr>
          <w:trHeight w:val="2505"/>
        </w:trPr>
        <w:tc>
          <w:tcPr>
            <w:tcW w:w="10080" w:type="dxa"/>
            <w:tcBorders>
              <w:top w:val="nil"/>
              <w:bottom w:val="nil"/>
            </w:tcBorders>
          </w:tcPr>
          <w:p w:rsidR="00F80A5F" w:rsidRPr="002D685C" w:rsidRDefault="00EA291B" w:rsidP="00F80A5F">
            <w:pPr>
              <w:spacing w:before="60"/>
              <w:rPr>
                <w:rFonts w:ascii="Tahoma" w:hAnsi="Tahoma" w:cs="Tahoma"/>
                <w:b/>
                <w:i/>
                <w:color w:val="333399"/>
                <w:sz w:val="18"/>
                <w:lang w:val="hr-HR"/>
              </w:rPr>
            </w:pPr>
            <w:r>
              <w:rPr>
                <w:rFonts w:ascii="Tahoma" w:hAnsi="Tahoma" w:cs="Tahoma"/>
                <w:b/>
                <w:i/>
                <w:color w:val="333399"/>
                <w:sz w:val="18"/>
                <w:lang w:val="hr-HR"/>
              </w:rPr>
              <w:t>DOPUNE I IZMJENE:</w:t>
            </w:r>
          </w:p>
          <w:p w:rsidR="00F80A5F" w:rsidRPr="002D685C" w:rsidRDefault="00F80A5F" w:rsidP="00F80A5F">
            <w:pPr>
              <w:rPr>
                <w:rFonts w:ascii="Tahoma" w:hAnsi="Tahoma" w:cs="Tahoma"/>
                <w:b/>
                <w:i/>
                <w:color w:val="333399"/>
                <w:sz w:val="18"/>
                <w:lang w:val="hr-HR"/>
              </w:rPr>
            </w:pPr>
          </w:p>
        </w:tc>
      </w:tr>
      <w:tr w:rsidR="00F80A5F" w:rsidRPr="002D685C">
        <w:trPr>
          <w:trHeight w:val="885"/>
        </w:trPr>
        <w:tc>
          <w:tcPr>
            <w:tcW w:w="10080" w:type="dxa"/>
            <w:tcBorders>
              <w:top w:val="nil"/>
              <w:bottom w:val="nil"/>
            </w:tcBorders>
          </w:tcPr>
          <w:p w:rsidR="00F80A5F" w:rsidRPr="002D685C" w:rsidRDefault="00F80A5F" w:rsidP="00F80A5F">
            <w:pPr>
              <w:spacing w:before="60"/>
              <w:rPr>
                <w:rFonts w:ascii="Tahoma" w:hAnsi="Tahoma" w:cs="Tahoma"/>
                <w:b/>
                <w:i/>
                <w:color w:val="333399"/>
                <w:sz w:val="18"/>
                <w:lang w:val="hr-HR"/>
              </w:rPr>
            </w:pPr>
            <w:r w:rsidRPr="002D685C">
              <w:rPr>
                <w:rFonts w:ascii="Tahoma" w:hAnsi="Tahoma" w:cs="Tahoma"/>
                <w:b/>
                <w:i/>
                <w:color w:val="333399"/>
                <w:sz w:val="18"/>
                <w:lang w:val="hr-HR"/>
              </w:rPr>
              <w:t>OBLIK PROVJERE UČINKA NASTAVE:</w:t>
            </w:r>
          </w:p>
        </w:tc>
      </w:tr>
      <w:tr w:rsidR="00F80A5F" w:rsidRPr="002D685C">
        <w:trPr>
          <w:trHeight w:val="1215"/>
        </w:trPr>
        <w:tc>
          <w:tcPr>
            <w:tcW w:w="10080" w:type="dxa"/>
            <w:tcBorders>
              <w:top w:val="nil"/>
              <w:bottom w:val="nil"/>
            </w:tcBorders>
          </w:tcPr>
          <w:p w:rsidR="00F80A5F" w:rsidRPr="002D685C" w:rsidRDefault="00F80A5F" w:rsidP="00477D67">
            <w:pPr>
              <w:spacing w:before="60"/>
              <w:rPr>
                <w:rFonts w:ascii="Tahoma" w:hAnsi="Tahoma" w:cs="Tahoma"/>
                <w:b/>
                <w:i/>
                <w:color w:val="333399"/>
                <w:sz w:val="18"/>
                <w:lang w:val="hr-HR"/>
              </w:rPr>
            </w:pPr>
            <w:r w:rsidRPr="002D685C">
              <w:rPr>
                <w:rFonts w:ascii="Tahoma" w:hAnsi="Tahoma" w:cs="Tahoma"/>
                <w:b/>
                <w:i/>
                <w:color w:val="333399"/>
                <w:sz w:val="18"/>
                <w:lang w:val="hr-HR"/>
              </w:rPr>
              <w:t>DOMAĆA ZADAĆA:</w:t>
            </w:r>
          </w:p>
          <w:p w:rsidR="00F80A5F" w:rsidRPr="002D685C" w:rsidRDefault="00F80A5F" w:rsidP="00477D67">
            <w:pPr>
              <w:numPr>
                <w:ilvl w:val="0"/>
                <w:numId w:val="4"/>
              </w:numPr>
              <w:spacing w:before="60"/>
              <w:ind w:left="714" w:hanging="357"/>
              <w:rPr>
                <w:rFonts w:ascii="Tahoma" w:hAnsi="Tahoma" w:cs="Tahoma"/>
                <w:color w:val="333399"/>
                <w:sz w:val="22"/>
                <w:lang w:val="hr-HR"/>
              </w:rPr>
            </w:pPr>
            <w:r w:rsidRPr="002D685C">
              <w:rPr>
                <w:rFonts w:ascii="Tahoma" w:hAnsi="Tahoma" w:cs="Tahoma"/>
                <w:color w:val="333399"/>
                <w:sz w:val="22"/>
                <w:lang w:val="hr-HR"/>
              </w:rPr>
              <w:t>pismena</w:t>
            </w:r>
          </w:p>
          <w:p w:rsidR="00F80A5F" w:rsidRPr="00CE0671" w:rsidRDefault="00F80A5F" w:rsidP="00F80A5F">
            <w:pPr>
              <w:numPr>
                <w:ilvl w:val="0"/>
                <w:numId w:val="4"/>
              </w:numPr>
              <w:rPr>
                <w:rFonts w:ascii="Tahoma" w:hAnsi="Tahoma" w:cs="Tahoma"/>
                <w:color w:val="333399"/>
                <w:lang w:val="hr-HR"/>
              </w:rPr>
            </w:pPr>
            <w:r w:rsidRPr="002D685C">
              <w:rPr>
                <w:rFonts w:ascii="Tahoma" w:hAnsi="Tahoma" w:cs="Tahoma"/>
                <w:color w:val="333399"/>
                <w:sz w:val="22"/>
                <w:lang w:val="hr-HR"/>
              </w:rPr>
              <w:t>praktična</w:t>
            </w:r>
          </w:p>
          <w:p w:rsidR="00CE0671" w:rsidRPr="002D685C" w:rsidRDefault="00CE0671" w:rsidP="00F80A5F">
            <w:pPr>
              <w:numPr>
                <w:ilvl w:val="0"/>
                <w:numId w:val="4"/>
              </w:numPr>
              <w:rPr>
                <w:rFonts w:ascii="Tahoma" w:hAnsi="Tahoma" w:cs="Tahoma"/>
                <w:color w:val="333399"/>
                <w:lang w:val="hr-HR"/>
              </w:rPr>
            </w:pPr>
            <w:r>
              <w:rPr>
                <w:rFonts w:ascii="Tahoma" w:hAnsi="Tahoma" w:cs="Tahoma"/>
                <w:color w:val="333399"/>
                <w:sz w:val="22"/>
                <w:lang w:val="hr-HR"/>
              </w:rPr>
              <w:t>inovativna</w:t>
            </w:r>
          </w:p>
          <w:p w:rsidR="00F80A5F" w:rsidRPr="002D685C" w:rsidRDefault="00F80A5F" w:rsidP="00F80A5F">
            <w:pPr>
              <w:numPr>
                <w:ilvl w:val="0"/>
                <w:numId w:val="4"/>
              </w:numPr>
              <w:rPr>
                <w:rFonts w:ascii="Tahoma" w:hAnsi="Tahoma" w:cs="Tahoma"/>
                <w:color w:val="333399"/>
                <w:lang w:val="hr-HR"/>
              </w:rPr>
            </w:pPr>
            <w:r w:rsidRPr="002D685C">
              <w:rPr>
                <w:rFonts w:ascii="Tahoma" w:hAnsi="Tahoma" w:cs="Tahoma"/>
                <w:color w:val="333399"/>
                <w:sz w:val="22"/>
                <w:lang w:val="hr-HR"/>
              </w:rPr>
              <w:t>produktivna</w:t>
            </w:r>
          </w:p>
          <w:p w:rsidR="00F80A5F" w:rsidRPr="002D685C" w:rsidRDefault="00F80A5F" w:rsidP="00477D67">
            <w:pPr>
              <w:numPr>
                <w:ilvl w:val="0"/>
                <w:numId w:val="4"/>
              </w:numPr>
              <w:spacing w:after="120"/>
              <w:ind w:left="714" w:hanging="357"/>
              <w:rPr>
                <w:rFonts w:ascii="Tahoma" w:hAnsi="Tahoma" w:cs="Tahoma"/>
                <w:color w:val="333399"/>
                <w:lang w:val="hr-HR"/>
              </w:rPr>
            </w:pPr>
            <w:r w:rsidRPr="002D685C">
              <w:rPr>
                <w:rFonts w:ascii="Tahoma" w:hAnsi="Tahoma" w:cs="Tahoma"/>
                <w:color w:val="333399"/>
                <w:sz w:val="22"/>
                <w:lang w:val="hr-HR"/>
              </w:rPr>
              <w:t>reproduktivna</w:t>
            </w:r>
          </w:p>
        </w:tc>
      </w:tr>
      <w:tr w:rsidR="00F80A5F" w:rsidRPr="002D685C">
        <w:trPr>
          <w:trHeight w:val="1246"/>
        </w:trPr>
        <w:tc>
          <w:tcPr>
            <w:tcW w:w="10080" w:type="dxa"/>
            <w:tcBorders>
              <w:top w:val="nil"/>
            </w:tcBorders>
          </w:tcPr>
          <w:p w:rsidR="00F80A5F" w:rsidRPr="002D685C" w:rsidRDefault="00F80A5F" w:rsidP="00F80A5F">
            <w:pPr>
              <w:spacing w:before="60"/>
              <w:rPr>
                <w:rFonts w:ascii="Tahoma" w:hAnsi="Tahoma" w:cs="Tahoma"/>
                <w:b/>
                <w:i/>
                <w:color w:val="333399"/>
                <w:sz w:val="18"/>
                <w:lang w:val="hr-HR"/>
              </w:rPr>
            </w:pPr>
            <w:r w:rsidRPr="002D685C">
              <w:rPr>
                <w:rFonts w:ascii="Tahoma" w:hAnsi="Tahoma" w:cs="Tahoma"/>
                <w:b/>
                <w:i/>
                <w:color w:val="333399"/>
                <w:sz w:val="18"/>
                <w:lang w:val="hr-HR"/>
              </w:rPr>
              <w:t>IZVO</w:t>
            </w:r>
            <w:r w:rsidR="00B41B0F">
              <w:rPr>
                <w:rFonts w:ascii="Tahoma" w:hAnsi="Tahoma" w:cs="Tahoma"/>
                <w:b/>
                <w:i/>
                <w:color w:val="333399"/>
                <w:sz w:val="18"/>
                <w:lang w:val="hr-HR"/>
              </w:rPr>
              <w:t>RI: (bibliografske jedinice, on</w:t>
            </w:r>
            <w:r w:rsidRPr="002D685C">
              <w:rPr>
                <w:rFonts w:ascii="Tahoma" w:hAnsi="Tahoma" w:cs="Tahoma"/>
                <w:b/>
                <w:i/>
                <w:color w:val="333399"/>
                <w:sz w:val="18"/>
                <w:lang w:val="hr-HR"/>
              </w:rPr>
              <w:t>line izvori, drugi izvori iz objektivne stv</w:t>
            </w:r>
            <w:r w:rsidR="002D685C" w:rsidRPr="002D685C">
              <w:rPr>
                <w:rFonts w:ascii="Tahoma" w:hAnsi="Tahoma" w:cs="Tahoma"/>
                <w:b/>
                <w:i/>
                <w:color w:val="333399"/>
                <w:sz w:val="18"/>
                <w:lang w:val="hr-HR"/>
              </w:rPr>
              <w:t>arnosti, iskazi stvarnih osoba</w:t>
            </w:r>
            <w:r w:rsidRPr="002D685C">
              <w:rPr>
                <w:rFonts w:ascii="Tahoma" w:hAnsi="Tahoma" w:cs="Tahoma"/>
                <w:b/>
                <w:i/>
                <w:color w:val="333399"/>
                <w:sz w:val="18"/>
                <w:lang w:val="hr-HR"/>
              </w:rPr>
              <w:t xml:space="preserve"> i sl.)</w:t>
            </w:r>
          </w:p>
        </w:tc>
      </w:tr>
    </w:tbl>
    <w:p w:rsidR="00F80A5F" w:rsidRPr="002D685C" w:rsidRDefault="00CA1A07" w:rsidP="00F80A5F">
      <w:pPr>
        <w:rPr>
          <w:rFonts w:ascii="Tahoma" w:hAnsi="Tahoma" w:cs="Tahoma"/>
          <w:lang w:val="hr-HR"/>
        </w:rPr>
      </w:pPr>
      <w:r>
        <w:rPr>
          <w:rFonts w:ascii="Tahoma" w:hAnsi="Tahoma" w:cs="Tahoma"/>
          <w:noProof/>
          <w:lang w:val="hr-HR"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34.85pt;width:234pt;height:27pt;z-index:251657728;mso-position-horizontal-relative:text;mso-position-vertical-relative:text" stroked="f">
            <v:textbox>
              <w:txbxContent>
                <w:p w:rsidR="00CA1A07" w:rsidRPr="00CA1A07" w:rsidRDefault="00CA1A07" w:rsidP="00CA1A07">
                  <w:pPr>
                    <w:autoSpaceDE w:val="0"/>
                    <w:autoSpaceDN w:val="0"/>
                    <w:adjustRightInd w:val="0"/>
                    <w:spacing w:before="56" w:after="113"/>
                    <w:rPr>
                      <w:rFonts w:ascii="Tahoma" w:hAnsi="Tahoma" w:cs="Tahoma"/>
                      <w:lang w:val="hr-HR" w:eastAsia="hr-HR"/>
                    </w:rPr>
                  </w:pPr>
                  <w:r w:rsidRPr="00CA1A07">
                    <w:rPr>
                      <w:rFonts w:ascii="Tahoma" w:hAnsi="Tahoma" w:cs="Tahoma"/>
                      <w:lang w:val="hr-HR" w:eastAsia="hr-HR"/>
                    </w:rPr>
                    <w:t>Podsjetnik izradila Karmen Sadaić, pedagoginja.</w:t>
                  </w:r>
                </w:p>
                <w:p w:rsidR="00CA1A07" w:rsidRDefault="00CA1A07"/>
              </w:txbxContent>
            </v:textbox>
          </v:shape>
        </w:pict>
      </w:r>
    </w:p>
    <w:sectPr w:rsidR="00F80A5F" w:rsidRPr="002D685C" w:rsidSect="00B41B0F">
      <w:footerReference w:type="even" r:id="rId7"/>
      <w:footerReference w:type="default" r:id="rId8"/>
      <w:pgSz w:w="11907" w:h="16840" w:code="9"/>
      <w:pgMar w:top="719" w:right="1134" w:bottom="539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04E" w:rsidRDefault="00A6304E">
      <w:r>
        <w:separator/>
      </w:r>
    </w:p>
  </w:endnote>
  <w:endnote w:type="continuationSeparator" w:id="1">
    <w:p w:rsidR="00A6304E" w:rsidRDefault="00A63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FD8" w:rsidRDefault="003A3FD8" w:rsidP="002D685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3A3FD8" w:rsidRDefault="003A3FD8" w:rsidP="002D685C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FD8" w:rsidRPr="002D685C" w:rsidRDefault="003A3FD8" w:rsidP="002D685C">
    <w:pPr>
      <w:pStyle w:val="Podnoje"/>
      <w:framePr w:wrap="around" w:vAnchor="text" w:hAnchor="margin" w:xAlign="right" w:y="1"/>
      <w:rPr>
        <w:rStyle w:val="Brojstranice"/>
        <w:rFonts w:ascii="Tahoma" w:hAnsi="Tahoma" w:cs="Tahoma"/>
      </w:rPr>
    </w:pPr>
    <w:r w:rsidRPr="002D685C">
      <w:rPr>
        <w:rStyle w:val="Brojstranice"/>
        <w:rFonts w:ascii="Tahoma" w:hAnsi="Tahoma" w:cs="Tahoma"/>
      </w:rPr>
      <w:fldChar w:fldCharType="begin"/>
    </w:r>
    <w:r w:rsidRPr="002D685C">
      <w:rPr>
        <w:rStyle w:val="Brojstranice"/>
        <w:rFonts w:ascii="Tahoma" w:hAnsi="Tahoma" w:cs="Tahoma"/>
      </w:rPr>
      <w:instrText xml:space="preserve">PAGE  </w:instrText>
    </w:r>
    <w:r w:rsidRPr="002D685C">
      <w:rPr>
        <w:rStyle w:val="Brojstranice"/>
        <w:rFonts w:ascii="Tahoma" w:hAnsi="Tahoma" w:cs="Tahoma"/>
      </w:rPr>
      <w:fldChar w:fldCharType="separate"/>
    </w:r>
    <w:r w:rsidR="00224609">
      <w:rPr>
        <w:rStyle w:val="Brojstranice"/>
        <w:rFonts w:ascii="Tahoma" w:hAnsi="Tahoma" w:cs="Tahoma"/>
        <w:noProof/>
      </w:rPr>
      <w:t>2</w:t>
    </w:r>
    <w:r w:rsidRPr="002D685C">
      <w:rPr>
        <w:rStyle w:val="Brojstranice"/>
        <w:rFonts w:ascii="Tahoma" w:hAnsi="Tahoma" w:cs="Tahoma"/>
      </w:rPr>
      <w:fldChar w:fldCharType="end"/>
    </w:r>
  </w:p>
  <w:p w:rsidR="003A3FD8" w:rsidRDefault="003A3FD8" w:rsidP="002D685C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04E" w:rsidRDefault="00A6304E">
      <w:r>
        <w:separator/>
      </w:r>
    </w:p>
  </w:footnote>
  <w:footnote w:type="continuationSeparator" w:id="1">
    <w:p w:rsidR="00A6304E" w:rsidRDefault="00A630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052BD"/>
    <w:multiLevelType w:val="hybridMultilevel"/>
    <w:tmpl w:val="FC4A2B3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700D4C2">
      <w:numFmt w:val="bullet"/>
      <w:lvlText w:val="-"/>
      <w:lvlJc w:val="left"/>
      <w:pPr>
        <w:tabs>
          <w:tab w:val="num" w:pos="1250"/>
        </w:tabs>
        <w:ind w:left="1307" w:hanging="227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BB3B3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5B8592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1821489"/>
    <w:multiLevelType w:val="hybridMultilevel"/>
    <w:tmpl w:val="DD942F8A"/>
    <w:lvl w:ilvl="0" w:tplc="1700D4C2">
      <w:numFmt w:val="bullet"/>
      <w:lvlText w:val="-"/>
      <w:lvlJc w:val="left"/>
      <w:pPr>
        <w:tabs>
          <w:tab w:val="num" w:pos="340"/>
        </w:tabs>
        <w:ind w:left="397" w:hanging="227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F2AD83"/>
    <w:multiLevelType w:val="multilevel"/>
    <w:tmpl w:val="00000001"/>
    <w:name w:val="HTML-List1"/>
    <w:lvl w:ilvl="0">
      <w:start w:val="1"/>
      <w:numFmt w:val="bullet"/>
      <w:lvlText w:val="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45F2AD84"/>
    <w:multiLevelType w:val="multilevel"/>
    <w:tmpl w:val="00000002"/>
    <w:name w:val="HTML-List2"/>
    <w:lvl w:ilvl="0">
      <w:start w:val="1"/>
      <w:numFmt w:val="bullet"/>
      <w:lvlText w:val="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45F2AD85"/>
    <w:multiLevelType w:val="multilevel"/>
    <w:tmpl w:val="00000003"/>
    <w:name w:val="HTML-List3"/>
    <w:lvl w:ilvl="0">
      <w:start w:val="1"/>
      <w:numFmt w:val="bullet"/>
      <w:lvlText w:val="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45F2AD86"/>
    <w:multiLevelType w:val="multilevel"/>
    <w:tmpl w:val="00000004"/>
    <w:name w:val="HTML-List4"/>
    <w:lvl w:ilvl="0">
      <w:start w:val="1"/>
      <w:numFmt w:val="bullet"/>
      <w:lvlText w:val="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45F2AD87"/>
    <w:multiLevelType w:val="multilevel"/>
    <w:tmpl w:val="00000005"/>
    <w:name w:val="HTML-List5"/>
    <w:lvl w:ilvl="0">
      <w:start w:val="1"/>
      <w:numFmt w:val="bullet"/>
      <w:lvlText w:val="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45F2AD88"/>
    <w:multiLevelType w:val="multilevel"/>
    <w:tmpl w:val="00000006"/>
    <w:name w:val="HTML-List6"/>
    <w:lvl w:ilvl="0">
      <w:start w:val="1"/>
      <w:numFmt w:val="bullet"/>
      <w:lvlText w:val="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45F2AF8B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45F2B098"/>
    <w:multiLevelType w:val="multilevel"/>
    <w:tmpl w:val="00000002"/>
    <w:lvl w:ilvl="0">
      <w:start w:val="1"/>
      <w:numFmt w:val="bullet"/>
      <w:lvlText w:val="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45F2B1BE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45F2B1BF"/>
    <w:multiLevelType w:val="multilevel"/>
    <w:tmpl w:val="00000002"/>
    <w:lvl w:ilvl="0">
      <w:start w:val="1"/>
      <w:numFmt w:val="bullet"/>
      <w:lvlText w:val="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4B891DF3"/>
    <w:multiLevelType w:val="multilevel"/>
    <w:tmpl w:val="57107E4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EE31B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10B791D"/>
    <w:multiLevelType w:val="hybridMultilevel"/>
    <w:tmpl w:val="6548DF7C"/>
    <w:lvl w:ilvl="0" w:tplc="4FD28654">
      <w:numFmt w:val="bullet"/>
      <w:lvlText w:val="-"/>
      <w:lvlJc w:val="left"/>
      <w:pPr>
        <w:tabs>
          <w:tab w:val="num" w:pos="284"/>
        </w:tabs>
        <w:ind w:left="340" w:hanging="227"/>
      </w:pPr>
      <w:rPr>
        <w:rFonts w:ascii="Times New Roman" w:eastAsia="Times New Roman" w:hAnsi="Times New Roman" w:cs="Times New Roman" w:hint="default"/>
        <w:color w:val="3366FF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"/>
  </w:num>
  <w:num w:numId="4">
    <w:abstractNumId w:val="0"/>
  </w:num>
  <w:num w:numId="5">
    <w:abstractNumId w:val="16"/>
  </w:num>
  <w:num w:numId="6">
    <w:abstractNumId w:val="14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84"/>
  <w:removePersonalInformation/>
  <w:removeDateAndTime/>
  <w:hideSpellingError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432D"/>
    <w:rsid w:val="000D689D"/>
    <w:rsid w:val="001125C8"/>
    <w:rsid w:val="00146021"/>
    <w:rsid w:val="00215FE2"/>
    <w:rsid w:val="00224609"/>
    <w:rsid w:val="00282F04"/>
    <w:rsid w:val="002D685C"/>
    <w:rsid w:val="002D7480"/>
    <w:rsid w:val="003A08AC"/>
    <w:rsid w:val="003A3FD8"/>
    <w:rsid w:val="00477D67"/>
    <w:rsid w:val="004B7C9D"/>
    <w:rsid w:val="00567C8A"/>
    <w:rsid w:val="00586436"/>
    <w:rsid w:val="005936BC"/>
    <w:rsid w:val="00692149"/>
    <w:rsid w:val="008057E1"/>
    <w:rsid w:val="008862DA"/>
    <w:rsid w:val="008F00AA"/>
    <w:rsid w:val="00933685"/>
    <w:rsid w:val="00A40A8F"/>
    <w:rsid w:val="00A6304E"/>
    <w:rsid w:val="00B17735"/>
    <w:rsid w:val="00B20A17"/>
    <w:rsid w:val="00B23942"/>
    <w:rsid w:val="00B41B0F"/>
    <w:rsid w:val="00B778AB"/>
    <w:rsid w:val="00B8432D"/>
    <w:rsid w:val="00C21738"/>
    <w:rsid w:val="00CA0B81"/>
    <w:rsid w:val="00CA1A07"/>
    <w:rsid w:val="00CE0671"/>
    <w:rsid w:val="00CE6514"/>
    <w:rsid w:val="00D672E8"/>
    <w:rsid w:val="00D72636"/>
    <w:rsid w:val="00E0411D"/>
    <w:rsid w:val="00E75AFB"/>
    <w:rsid w:val="00EA291B"/>
    <w:rsid w:val="00F04DA6"/>
    <w:rsid w:val="00F61E89"/>
    <w:rsid w:val="00F80A5F"/>
    <w:rsid w:val="00FB2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lang w:val="en-GB"/>
    </w:rPr>
  </w:style>
  <w:style w:type="paragraph" w:styleId="Naslov1">
    <w:name w:val="heading 1"/>
    <w:basedOn w:val="Normal"/>
    <w:next w:val="Normal"/>
    <w:qFormat/>
    <w:rsid w:val="000D689D"/>
    <w:pPr>
      <w:keepNext/>
      <w:outlineLvl w:val="0"/>
    </w:pPr>
    <w:rPr>
      <w:rFonts w:ascii="Times New Roman" w:hAnsi="Times New Roman"/>
      <w:sz w:val="28"/>
      <w:lang w:val="hr-HR" w:eastAsia="hr-HR"/>
    </w:rPr>
  </w:style>
  <w:style w:type="paragraph" w:styleId="Naslov2">
    <w:name w:val="heading 2"/>
    <w:basedOn w:val="Normal"/>
    <w:next w:val="Normal"/>
    <w:qFormat/>
    <w:rsid w:val="000D689D"/>
    <w:pPr>
      <w:keepNext/>
      <w:jc w:val="center"/>
      <w:outlineLvl w:val="1"/>
    </w:pPr>
    <w:rPr>
      <w:rFonts w:ascii="Times New Roman" w:hAnsi="Times New Roman"/>
      <w:b/>
      <w:sz w:val="18"/>
      <w:lang w:val="hr-HR" w:eastAsia="hr-HR"/>
    </w:rPr>
  </w:style>
  <w:style w:type="paragraph" w:styleId="Naslov3">
    <w:name w:val="heading 3"/>
    <w:basedOn w:val="Normal"/>
    <w:next w:val="Normal"/>
    <w:qFormat/>
    <w:rsid w:val="000D689D"/>
    <w:pPr>
      <w:keepNext/>
      <w:outlineLvl w:val="2"/>
    </w:pPr>
    <w:rPr>
      <w:rFonts w:ascii="Arial" w:hAnsi="Arial"/>
      <w:b/>
      <w:i/>
      <w:sz w:val="16"/>
      <w:lang w:val="hr-HR" w:eastAsia="hr-HR"/>
    </w:rPr>
  </w:style>
  <w:style w:type="paragraph" w:styleId="Naslov4">
    <w:name w:val="heading 4"/>
    <w:basedOn w:val="Normal"/>
    <w:next w:val="Normal"/>
    <w:qFormat/>
    <w:rsid w:val="000D689D"/>
    <w:pPr>
      <w:keepNext/>
      <w:jc w:val="center"/>
      <w:outlineLvl w:val="3"/>
    </w:pPr>
    <w:rPr>
      <w:rFonts w:ascii="Arial" w:hAnsi="Arial"/>
      <w:b/>
      <w:i/>
      <w:sz w:val="16"/>
      <w:lang w:val="hr-HR" w:eastAsia="hr-HR"/>
    </w:rPr>
  </w:style>
  <w:style w:type="paragraph" w:styleId="Naslov5">
    <w:name w:val="heading 5"/>
    <w:basedOn w:val="Normal"/>
    <w:next w:val="Normal"/>
    <w:qFormat/>
    <w:rsid w:val="00F80A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0D689D"/>
    <w:pPr>
      <w:keepNext/>
      <w:outlineLvl w:val="5"/>
    </w:pPr>
    <w:rPr>
      <w:rFonts w:ascii="Arial" w:hAnsi="Arial"/>
      <w:sz w:val="32"/>
      <w:u w:val="single"/>
      <w:lang w:val="hr-HR" w:eastAsia="hr-HR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rsid w:val="000D689D"/>
    <w:pPr>
      <w:ind w:left="2552" w:hanging="2552"/>
    </w:pPr>
    <w:rPr>
      <w:rFonts w:ascii="Times New Roman" w:hAnsi="Times New Roman"/>
      <w:b/>
      <w:sz w:val="24"/>
      <w:lang w:val="hr-HR" w:eastAsia="hr-HR"/>
    </w:rPr>
  </w:style>
  <w:style w:type="paragraph" w:styleId="Tijeloteksta-uvlaka2">
    <w:name w:val="Body Text Indent 2"/>
    <w:aliases w:val="  uvlaka 2"/>
    <w:basedOn w:val="Normal"/>
    <w:rsid w:val="000D689D"/>
    <w:pPr>
      <w:ind w:left="2552" w:hanging="2552"/>
    </w:pPr>
    <w:rPr>
      <w:rFonts w:ascii="Times New Roman" w:hAnsi="Times New Roman"/>
      <w:b/>
      <w:sz w:val="22"/>
      <w:lang w:val="hr-HR" w:eastAsia="hr-HR"/>
    </w:rPr>
  </w:style>
  <w:style w:type="table" w:styleId="Reetkatablice">
    <w:name w:val="Table Grid"/>
    <w:basedOn w:val="Obinatablica"/>
    <w:rsid w:val="00F80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oje">
    <w:name w:val="footer"/>
    <w:basedOn w:val="Normal"/>
    <w:rsid w:val="002D685C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D685C"/>
  </w:style>
  <w:style w:type="paragraph" w:styleId="Zaglavlje">
    <w:name w:val="header"/>
    <w:basedOn w:val="Normal"/>
    <w:rsid w:val="002D685C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Podsjetnik za pisanje pripreme</vt:lpstr>
    </vt:vector>
  </TitlesOfParts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Podsjetnik za pisanje pripreme</dc:title>
  <dc:creator/>
  <cp:lastModifiedBy/>
  <cp:revision>1</cp:revision>
  <cp:lastPrinted>1601-01-01T00:00:00Z</cp:lastPrinted>
  <dcterms:created xsi:type="dcterms:W3CDTF">2009-12-16T18:52:00Z</dcterms:created>
  <dcterms:modified xsi:type="dcterms:W3CDTF">2009-12-16T18:52:00Z</dcterms:modified>
</cp:coreProperties>
</file>