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3" w:rsidRPr="00BE5E04" w:rsidRDefault="00654403">
      <w:pPr>
        <w:rPr>
          <w:rFonts w:ascii="Arial Black" w:hAnsi="Arial Black"/>
          <w:b/>
          <w:caps/>
          <w:color w:val="00B0F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</w:rPr>
        <w:t xml:space="preserve">                   </w:t>
      </w:r>
      <w:r w:rsidR="00DA1B4E">
        <w:rPr>
          <w:rFonts w:ascii="Arial Black" w:hAnsi="Arial Black"/>
        </w:rPr>
        <w:t xml:space="preserve">                       </w:t>
      </w:r>
      <w:r w:rsidR="00BE5E04">
        <w:rPr>
          <w:rFonts w:ascii="Arial Black" w:hAnsi="Arial Black"/>
          <w:sz w:val="48"/>
          <w:szCs w:val="48"/>
        </w:rPr>
        <w:t xml:space="preserve"> </w:t>
      </w:r>
      <w:r w:rsidR="00BE5E04">
        <w:rPr>
          <w:rFonts w:ascii="Arial Black" w:hAnsi="Arial Black"/>
          <w:b/>
          <w:caps/>
          <w:color w:val="00B0F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Monitori</w:t>
      </w:r>
    </w:p>
    <w:p w:rsidR="00DA1B4E" w:rsidRPr="00DA1B4E" w:rsidRDefault="00DA1B4E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--------------------------------------------------------</w:t>
      </w:r>
    </w:p>
    <w:p w:rsidR="00DA1B4E" w:rsidRDefault="00DA1B4E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 xml:space="preserve">Monitor  je </w:t>
      </w:r>
      <w:r w:rsidRPr="00DA1B4E">
        <w:rPr>
          <w:rFonts w:ascii="Batang" w:eastAsia="Batang" w:hAnsi="Batang"/>
          <w:b/>
          <w:sz w:val="32"/>
          <w:szCs w:val="32"/>
        </w:rPr>
        <w:t>izlazni uređaj koji prikazuje računa</w:t>
      </w:r>
      <w:r>
        <w:rPr>
          <w:rFonts w:ascii="Batang" w:eastAsia="Batang" w:hAnsi="Batang"/>
          <w:b/>
          <w:sz w:val="32"/>
          <w:szCs w:val="32"/>
        </w:rPr>
        <w:t>lske</w:t>
      </w:r>
      <w:r w:rsidRPr="00DA1B4E">
        <w:rPr>
          <w:rFonts w:ascii="Batang" w:eastAsia="Batang" w:hAnsi="Batang"/>
          <w:b/>
          <w:sz w:val="32"/>
          <w:szCs w:val="32"/>
        </w:rPr>
        <w:t xml:space="preserve"> signale kao sliku koju korisnik vidi. Monitor je osno</w:t>
      </w:r>
      <w:r>
        <w:rPr>
          <w:rFonts w:ascii="Batang" w:eastAsia="Batang" w:hAnsi="Batang"/>
          <w:b/>
          <w:sz w:val="32"/>
          <w:szCs w:val="32"/>
        </w:rPr>
        <w:t xml:space="preserve">vni uređaj bez kojeg bi računalo </w:t>
      </w:r>
      <w:r w:rsidRPr="00DA1B4E">
        <w:rPr>
          <w:rFonts w:ascii="Batang" w:eastAsia="Batang" w:hAnsi="Batang"/>
          <w:b/>
          <w:sz w:val="32"/>
          <w:szCs w:val="32"/>
        </w:rPr>
        <w:t>bi</w:t>
      </w:r>
      <w:r>
        <w:rPr>
          <w:rFonts w:ascii="Batang" w:eastAsia="Batang" w:hAnsi="Batang"/>
          <w:b/>
          <w:sz w:val="32"/>
          <w:szCs w:val="32"/>
        </w:rPr>
        <w:t>l</w:t>
      </w:r>
      <w:r w:rsidRPr="00DA1B4E">
        <w:rPr>
          <w:rFonts w:ascii="Batang" w:eastAsia="Batang" w:hAnsi="Batang"/>
          <w:b/>
          <w:sz w:val="32"/>
          <w:szCs w:val="32"/>
        </w:rPr>
        <w:t>o skoro neupotrebljiv</w:t>
      </w:r>
      <w:r>
        <w:rPr>
          <w:rFonts w:ascii="Batang" w:eastAsia="Batang" w:hAnsi="Batang"/>
          <w:b/>
          <w:sz w:val="32"/>
          <w:szCs w:val="32"/>
        </w:rPr>
        <w:t>o.</w:t>
      </w:r>
    </w:p>
    <w:p w:rsidR="00DA1B4E" w:rsidRPr="00DA1B4E" w:rsidRDefault="00DA1B4E">
      <w:pPr>
        <w:rPr>
          <w:rFonts w:ascii="Arial Black" w:eastAsia="Batang" w:hAnsi="Arial Black"/>
          <w:b/>
          <w:sz w:val="32"/>
          <w:szCs w:val="32"/>
        </w:rPr>
      </w:pPr>
      <w:r>
        <w:rPr>
          <w:rFonts w:ascii="Arial Black" w:eastAsia="Batang" w:hAnsi="Arial Black"/>
          <w:b/>
          <w:sz w:val="32"/>
          <w:szCs w:val="32"/>
        </w:rPr>
        <w:t>-------------------------------------------------------------------------------------</w:t>
      </w:r>
    </w:p>
    <w:p w:rsidR="00654403" w:rsidRDefault="00654403">
      <w:pPr>
        <w:rPr>
          <w:noProof/>
          <w:lang w:eastAsia="hr-HR"/>
        </w:rPr>
      </w:pPr>
      <w:r w:rsidRPr="00DA1B4E">
        <w:rPr>
          <w:rFonts w:ascii="Batang" w:eastAsia="Batang" w:hAnsi="Batang"/>
          <w:b/>
          <w:sz w:val="32"/>
          <w:szCs w:val="32"/>
        </w:rPr>
        <w:t>Vrste monitora:CRT monitori</w:t>
      </w:r>
      <w:r w:rsidR="006A3710" w:rsidRPr="006A3710">
        <w:rPr>
          <w:rFonts w:ascii="Batang" w:eastAsia="Batang" w:hAnsi="Batang"/>
          <w:b/>
          <w:noProof/>
          <w:sz w:val="32"/>
          <w:szCs w:val="32"/>
          <w:lang w:eastAsia="hr-HR"/>
        </w:rPr>
        <w:drawing>
          <wp:inline distT="0" distB="0" distL="0" distR="0">
            <wp:extent cx="1051560" cy="906445"/>
            <wp:effectExtent l="0" t="0" r="0" b="8255"/>
            <wp:docPr id="2" name="Slika 2" descr="Slikovni rezultat za crt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crt moni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05" cy="9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B4E">
        <w:rPr>
          <w:rFonts w:ascii="Batang" w:eastAsia="Batang" w:hAnsi="Batang"/>
          <w:b/>
          <w:sz w:val="32"/>
          <w:szCs w:val="32"/>
        </w:rPr>
        <w:t>,LCD monitori</w:t>
      </w:r>
      <w:r w:rsidR="006A3710" w:rsidRPr="006A3710">
        <w:rPr>
          <w:rFonts w:ascii="Batang" w:eastAsia="Batang" w:hAnsi="Batang"/>
          <w:b/>
          <w:noProof/>
          <w:sz w:val="32"/>
          <w:szCs w:val="32"/>
          <w:lang w:eastAsia="hr-HR"/>
        </w:rPr>
        <w:drawing>
          <wp:inline distT="0" distB="0" distL="0" distR="0">
            <wp:extent cx="1348740" cy="1348740"/>
            <wp:effectExtent l="0" t="0" r="3810" b="3810"/>
            <wp:docPr id="3" name="Slika 3" descr="Slikovni rezultat za lcd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lcd moni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710">
        <w:rPr>
          <w:rFonts w:ascii="Batang" w:eastAsia="Batang" w:hAnsi="Batang"/>
          <w:b/>
          <w:sz w:val="32"/>
          <w:szCs w:val="32"/>
        </w:rPr>
        <w:t xml:space="preserve">,plazma monitori </w:t>
      </w:r>
      <w:r w:rsidR="006A3710">
        <w:rPr>
          <w:noProof/>
          <w:lang w:eastAsia="hr-HR"/>
        </w:rPr>
        <w:drawing>
          <wp:inline distT="0" distB="0" distL="0" distR="0" wp14:anchorId="61DA52F7" wp14:editId="0FADC52B">
            <wp:extent cx="1324760" cy="1196340"/>
            <wp:effectExtent l="0" t="0" r="8890" b="3810"/>
            <wp:docPr id="4" name="Slika 4" descr="Slikovni rezultat za plazma monitor od kompju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lazma monitor od kompjut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1" cy="11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B4E">
        <w:rPr>
          <w:rFonts w:ascii="Batang" w:eastAsia="Batang" w:hAnsi="Batang"/>
          <w:b/>
          <w:sz w:val="32"/>
          <w:szCs w:val="32"/>
        </w:rPr>
        <w:t>i OLED monitori.</w:t>
      </w:r>
      <w:r w:rsidR="006A3710" w:rsidRPr="006A3710">
        <w:rPr>
          <w:noProof/>
          <w:lang w:eastAsia="hr-HR"/>
        </w:rPr>
        <w:t xml:space="preserve"> </w:t>
      </w:r>
      <w:r w:rsidR="006A3710">
        <w:rPr>
          <w:noProof/>
          <w:lang w:eastAsia="hr-HR"/>
        </w:rPr>
        <w:drawing>
          <wp:inline distT="0" distB="0" distL="0" distR="0" wp14:anchorId="7BE6392A" wp14:editId="4A2C0614">
            <wp:extent cx="2087880" cy="1277980"/>
            <wp:effectExtent l="0" t="0" r="7620" b="0"/>
            <wp:docPr id="5" name="Slika 5" descr="Slikovni rezultat za oled monitori od kompju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oled monitori od kompju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10" w:rsidRDefault="00BE5E04">
      <w:pPr>
        <w:pBdr>
          <w:bottom w:val="single" w:sz="6" w:space="1" w:color="auto"/>
        </w:pBdr>
        <w:rPr>
          <w:rFonts w:ascii="Batang" w:eastAsia="Batang" w:hAnsi="Batang"/>
          <w:b/>
          <w:noProof/>
          <w:sz w:val="32"/>
          <w:szCs w:val="32"/>
          <w:lang w:eastAsia="hr-HR"/>
        </w:rPr>
      </w:pPr>
      <w:r>
        <w:rPr>
          <w:rFonts w:ascii="Batang" w:eastAsia="Batang" w:hAnsi="Batang"/>
          <w:b/>
          <w:caps/>
          <w:noProof/>
          <w:color w:val="00B0F0"/>
          <w:sz w:val="32"/>
          <w:szCs w:val="32"/>
          <w:lang w:eastAsia="hr-H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3d -</w:t>
      </w:r>
      <w:r w:rsidR="006A3710">
        <w:rPr>
          <w:rFonts w:ascii="Batang" w:eastAsia="Batang" w:hAnsi="Batang"/>
          <w:b/>
          <w:noProof/>
          <w:sz w:val="32"/>
          <w:szCs w:val="32"/>
          <w:lang w:eastAsia="hr-HR"/>
        </w:rPr>
        <w:t xml:space="preserve"> monitor je </w:t>
      </w:r>
      <w:r w:rsidR="006A3710" w:rsidRPr="006A3710">
        <w:rPr>
          <w:rFonts w:ascii="Batang" w:eastAsia="Batang" w:hAnsi="Batang"/>
          <w:b/>
          <w:noProof/>
          <w:sz w:val="32"/>
          <w:szCs w:val="32"/>
          <w:lang w:eastAsia="hr-HR"/>
        </w:rPr>
        <w:t>uređaj za prikaz koji može prenijeti dubinsku percepciju gledatelju pomoću stereopsije za binokularnu viziju</w:t>
      </w:r>
      <w:r w:rsidR="004C43C3">
        <w:rPr>
          <w:rFonts w:ascii="Batang" w:eastAsia="Batang" w:hAnsi="Batang"/>
          <w:b/>
          <w:noProof/>
          <w:sz w:val="32"/>
          <w:szCs w:val="32"/>
          <w:lang w:eastAsia="hr-HR"/>
        </w:rPr>
        <w:t>.</w:t>
      </w:r>
    </w:p>
    <w:p w:rsidR="00E17D65" w:rsidRDefault="00E17D65">
      <w:pPr>
        <w:pBdr>
          <w:bottom w:val="single" w:sz="6" w:space="1" w:color="auto"/>
        </w:pBdr>
        <w:rPr>
          <w:rFonts w:ascii="Batang" w:eastAsia="Batang" w:hAnsi="Batang"/>
          <w:b/>
          <w:noProof/>
          <w:sz w:val="32"/>
          <w:szCs w:val="32"/>
          <w:lang w:eastAsia="hr-HR"/>
        </w:rPr>
      </w:pPr>
      <w:hyperlink r:id="rId9" w:history="1">
        <w:r w:rsidRPr="00A56A3D">
          <w:rPr>
            <w:rStyle w:val="Hiperveza"/>
            <w:rFonts w:ascii="Batang" w:eastAsia="Batang" w:hAnsi="Batang"/>
            <w:b/>
            <w:noProof/>
            <w:sz w:val="32"/>
            <w:szCs w:val="32"/>
            <w:lang w:eastAsia="hr-HR"/>
          </w:rPr>
          <w:t>https://www.youtube.com/watch?v=5EOiIzho51g</w:t>
        </w:r>
      </w:hyperlink>
    </w:p>
    <w:p w:rsidR="00DA1B4E" w:rsidRPr="00E17D65" w:rsidRDefault="00E17D65">
      <w:pPr>
        <w:rPr>
          <w:rFonts w:ascii="Batang" w:eastAsia="Batang" w:hAnsi="Batang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32"/>
          <w:szCs w:val="32"/>
          <w:lang w:eastAsia="hr-HR"/>
        </w:rPr>
        <w:t>Napravile:Matea Novaković i Veronika Čengić 6.razred</w:t>
      </w:r>
    </w:p>
    <w:sectPr w:rsidR="00DA1B4E" w:rsidRPr="00E1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3"/>
    <w:rsid w:val="00233906"/>
    <w:rsid w:val="004C43C3"/>
    <w:rsid w:val="00654403"/>
    <w:rsid w:val="006A3710"/>
    <w:rsid w:val="007D4AAC"/>
    <w:rsid w:val="00BE5E04"/>
    <w:rsid w:val="00DA1B4E"/>
    <w:rsid w:val="00E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1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1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1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1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OiIzho51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6r</cp:lastModifiedBy>
  <cp:revision>2</cp:revision>
  <dcterms:created xsi:type="dcterms:W3CDTF">2017-10-04T11:17:00Z</dcterms:created>
  <dcterms:modified xsi:type="dcterms:W3CDTF">2017-10-04T11:17:00Z</dcterms:modified>
</cp:coreProperties>
</file>